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B7FAE" w14:textId="77777777" w:rsidR="00FC7134" w:rsidRPr="00A25F98" w:rsidRDefault="00FC7134" w:rsidP="00FC7134">
      <w:pPr>
        <w:rPr>
          <w:rFonts w:ascii="Comic Sans MS" w:hAnsi="Comic Sans MS"/>
          <w:b/>
          <w:bCs/>
          <w:sz w:val="21"/>
          <w:szCs w:val="21"/>
        </w:rPr>
      </w:pPr>
      <w:proofErr w:type="spellStart"/>
      <w:r w:rsidRPr="00A25F98">
        <w:rPr>
          <w:rFonts w:ascii="Comic Sans MS" w:hAnsi="Comic Sans MS"/>
          <w:b/>
          <w:bCs/>
          <w:sz w:val="21"/>
          <w:szCs w:val="21"/>
        </w:rPr>
        <w:t>Amazoniet</w:t>
      </w:r>
      <w:proofErr w:type="spellEnd"/>
      <w:r w:rsidRPr="00A25F98">
        <w:rPr>
          <w:rFonts w:ascii="Comic Sans MS" w:hAnsi="Comic Sans MS"/>
          <w:b/>
          <w:bCs/>
          <w:sz w:val="21"/>
          <w:szCs w:val="21"/>
        </w:rPr>
        <w:t xml:space="preserve"> uit Lapland</w:t>
      </w:r>
    </w:p>
    <w:p w14:paraId="1EAE1E5D" w14:textId="3E389738" w:rsidR="00FC7134" w:rsidRDefault="00254467" w:rsidP="00FC7134">
      <w:pPr>
        <w:rPr>
          <w:rFonts w:ascii="Comic Sans MS" w:hAnsi="Comic Sans MS"/>
          <w:sz w:val="18"/>
          <w:szCs w:val="18"/>
        </w:rPr>
      </w:pPr>
      <w:r>
        <w:rPr>
          <w:noProof/>
        </w:rPr>
        <w:drawing>
          <wp:anchor distT="0" distB="0" distL="114300" distR="114300" simplePos="0" relativeHeight="251658240" behindDoc="0" locked="0" layoutInCell="1" allowOverlap="1" wp14:anchorId="60681836" wp14:editId="55BDEB40">
            <wp:simplePos x="0" y="0"/>
            <wp:positionH relativeFrom="margin">
              <wp:posOffset>4412512</wp:posOffset>
            </wp:positionH>
            <wp:positionV relativeFrom="margin">
              <wp:posOffset>2379345</wp:posOffset>
            </wp:positionV>
            <wp:extent cx="946785" cy="946785"/>
            <wp:effectExtent l="0" t="0" r="5715" b="5715"/>
            <wp:wrapSquare wrapText="bothSides"/>
            <wp:docPr id="1708965384"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90556" name="Graphic 48990556"/>
                    <pic:cNvPicPr/>
                  </pic:nvPicPr>
                  <pic:blipFill>
                    <a:blip r:embed="rId4">
                      <a:extLst>
                        <a:ext uri="{96DAC541-7B7A-43D3-8B79-37D633B846F1}">
                          <asvg:svgBlip xmlns:asvg="http://schemas.microsoft.com/office/drawing/2016/SVG/main" r:embed="rId5"/>
                        </a:ext>
                      </a:extLst>
                    </a:blip>
                    <a:stretch>
                      <a:fillRect/>
                    </a:stretch>
                  </pic:blipFill>
                  <pic:spPr>
                    <a:xfrm>
                      <a:off x="0" y="0"/>
                      <a:ext cx="946785" cy="946785"/>
                    </a:xfrm>
                    <a:prstGeom prst="rect">
                      <a:avLst/>
                    </a:prstGeom>
                  </pic:spPr>
                </pic:pic>
              </a:graphicData>
            </a:graphic>
            <wp14:sizeRelH relativeFrom="margin">
              <wp14:pctWidth>0</wp14:pctWidth>
            </wp14:sizeRelH>
            <wp14:sizeRelV relativeFrom="margin">
              <wp14:pctHeight>0</wp14:pctHeight>
            </wp14:sizeRelV>
          </wp:anchor>
        </w:drawing>
      </w:r>
      <w:r w:rsidR="00FC7134" w:rsidRPr="00A25F98">
        <w:rPr>
          <w:rFonts w:ascii="Comic Sans MS" w:hAnsi="Comic Sans MS"/>
          <w:sz w:val="18"/>
          <w:szCs w:val="18"/>
        </w:rPr>
        <w:t xml:space="preserve">Deze zeer zeldzame </w:t>
      </w:r>
      <w:proofErr w:type="spellStart"/>
      <w:r w:rsidR="00FC7134" w:rsidRPr="00A25F98">
        <w:rPr>
          <w:rFonts w:ascii="Comic Sans MS" w:hAnsi="Comic Sans MS"/>
          <w:sz w:val="18"/>
          <w:szCs w:val="18"/>
        </w:rPr>
        <w:t>Amazoniet</w:t>
      </w:r>
      <w:proofErr w:type="spellEnd"/>
      <w:r w:rsidR="00FC7134" w:rsidRPr="00A25F98">
        <w:rPr>
          <w:rFonts w:ascii="Comic Sans MS" w:hAnsi="Comic Sans MS"/>
          <w:sz w:val="18"/>
          <w:szCs w:val="18"/>
        </w:rPr>
        <w:t xml:space="preserve"> uit Lapland laat zachtheid, verstilling en de energie van gletsjers voelen. De specifieke frequentie, trilling en kleur is net weer anders dan andere </w:t>
      </w:r>
      <w:proofErr w:type="spellStart"/>
      <w:r w:rsidR="00FC7134" w:rsidRPr="00A25F98">
        <w:rPr>
          <w:rFonts w:ascii="Comic Sans MS" w:hAnsi="Comic Sans MS"/>
          <w:sz w:val="18"/>
          <w:szCs w:val="18"/>
        </w:rPr>
        <w:t>Amazoniet</w:t>
      </w:r>
      <w:proofErr w:type="spellEnd"/>
      <w:r w:rsidR="00FC7134" w:rsidRPr="00A25F98">
        <w:rPr>
          <w:rFonts w:ascii="Comic Sans MS" w:hAnsi="Comic Sans MS"/>
          <w:sz w:val="18"/>
          <w:szCs w:val="18"/>
        </w:rPr>
        <w:t xml:space="preserve">. De energie is meer etherisch en bevat de energie van het Noorderlicht, gevangen in steen. De thematiek van de film </w:t>
      </w:r>
      <w:proofErr w:type="spellStart"/>
      <w:r w:rsidR="00FC7134" w:rsidRPr="00A25F98">
        <w:rPr>
          <w:rFonts w:ascii="Comic Sans MS" w:hAnsi="Comic Sans MS"/>
          <w:sz w:val="18"/>
          <w:szCs w:val="18"/>
        </w:rPr>
        <w:t>Frozen</w:t>
      </w:r>
      <w:proofErr w:type="spellEnd"/>
      <w:r w:rsidR="00FC7134" w:rsidRPr="00A25F98">
        <w:rPr>
          <w:rFonts w:ascii="Comic Sans MS" w:hAnsi="Comic Sans MS"/>
          <w:sz w:val="18"/>
          <w:szCs w:val="18"/>
        </w:rPr>
        <w:t xml:space="preserve"> resoneert met deze steen. </w:t>
      </w:r>
      <w:proofErr w:type="spellStart"/>
      <w:r w:rsidR="00FC7134" w:rsidRPr="00A25F98">
        <w:rPr>
          <w:rFonts w:ascii="Comic Sans MS" w:hAnsi="Comic Sans MS"/>
          <w:sz w:val="18"/>
          <w:szCs w:val="18"/>
        </w:rPr>
        <w:t>Amazoniet</w:t>
      </w:r>
      <w:proofErr w:type="spellEnd"/>
      <w:r w:rsidR="00FC7134" w:rsidRPr="00A25F98">
        <w:rPr>
          <w:rFonts w:ascii="Comic Sans MS" w:hAnsi="Comic Sans MS"/>
          <w:sz w:val="18"/>
          <w:szCs w:val="18"/>
        </w:rPr>
        <w:t xml:space="preserve"> uit Lapland helpt trauma’s te verzachten en angsten welke je gevangen houden te overwinnen. Deze laat voelen dat liefde de oplossing is tot alles. Deze steen omhuld je met liefde en zonnewarmte en leert je vanuit je hart te leven en niet vanuit je hoofd. </w:t>
      </w:r>
      <w:proofErr w:type="spellStart"/>
      <w:r w:rsidR="00FC7134" w:rsidRPr="00A25F98">
        <w:rPr>
          <w:rFonts w:ascii="Comic Sans MS" w:hAnsi="Comic Sans MS"/>
          <w:sz w:val="18"/>
          <w:szCs w:val="18"/>
        </w:rPr>
        <w:t>Amazoniet</w:t>
      </w:r>
      <w:proofErr w:type="spellEnd"/>
      <w:r w:rsidR="00FC7134" w:rsidRPr="00A25F98">
        <w:rPr>
          <w:rFonts w:ascii="Comic Sans MS" w:hAnsi="Comic Sans MS"/>
          <w:sz w:val="18"/>
          <w:szCs w:val="18"/>
        </w:rPr>
        <w:t xml:space="preserve"> uit Lapland stimuleert je om te accepteren wie je bent en je krachten niet te verbergen. Het omarmen van jezelf en je te bevrijden van verwachtingen. Er bevinden zich op de plek waar de steen is gevonden bevroren energielagen die wakker aan het worden zijn. Deze steen bevat de kennis vandaar die naar buiten wil komen. Er bevinden zich daar voorouderlijke lijnen. De energie van deze steen is verbonden met die van de oude Sami-cultuur welke zich kenmerkt door een diepe verbondenheid met de natuur, met afgestemd zijn op. Traditioneel geloven de Sami dat alles in de natuur een ziel heeft, met geesten en godheden verbonden aan de zon, de maan en dieren. Ook sjamanisme is erg belangrijk. De sjamaan speelt een cruciale rol in het communiceren met de </w:t>
      </w:r>
      <w:r w:rsidR="00FC7134" w:rsidRPr="00397718">
        <w:rPr>
          <w:rFonts w:ascii="Comic Sans MS" w:hAnsi="Comic Sans MS"/>
          <w:sz w:val="18"/>
          <w:szCs w:val="18"/>
        </w:rPr>
        <w:t xml:space="preserve">geestenwereld. Rendieren worden gezien als gidsen tussen de menselijke en de spirituele wereld. Het </w:t>
      </w:r>
      <w:r w:rsidR="00066675">
        <w:rPr>
          <w:rFonts w:ascii="Comic Sans MS" w:hAnsi="Comic Sans MS"/>
          <w:sz w:val="18"/>
          <w:szCs w:val="18"/>
        </w:rPr>
        <w:t>n</w:t>
      </w:r>
      <w:r w:rsidR="00FC7134" w:rsidRPr="00397718">
        <w:rPr>
          <w:rFonts w:ascii="Comic Sans MS" w:hAnsi="Comic Sans MS"/>
          <w:sz w:val="18"/>
          <w:szCs w:val="18"/>
        </w:rPr>
        <w:t>oo</w:t>
      </w:r>
      <w:r w:rsidR="00066675">
        <w:rPr>
          <w:rFonts w:ascii="Comic Sans MS" w:hAnsi="Comic Sans MS"/>
          <w:sz w:val="18"/>
          <w:szCs w:val="18"/>
        </w:rPr>
        <w:t>r</w:t>
      </w:r>
      <w:r w:rsidR="00FC7134" w:rsidRPr="00397718">
        <w:rPr>
          <w:rFonts w:ascii="Comic Sans MS" w:hAnsi="Comic Sans MS"/>
          <w:sz w:val="18"/>
          <w:szCs w:val="18"/>
        </w:rPr>
        <w:t xml:space="preserve">derlicht, Aurora </w:t>
      </w:r>
      <w:proofErr w:type="spellStart"/>
      <w:r w:rsidR="00FC7134" w:rsidRPr="00397718">
        <w:rPr>
          <w:rFonts w:ascii="Comic Sans MS" w:hAnsi="Comic Sans MS"/>
          <w:sz w:val="18"/>
          <w:szCs w:val="18"/>
        </w:rPr>
        <w:t>Borealis</w:t>
      </w:r>
      <w:proofErr w:type="spellEnd"/>
      <w:r w:rsidR="00066675">
        <w:rPr>
          <w:rFonts w:ascii="Comic Sans MS" w:hAnsi="Comic Sans MS"/>
          <w:sz w:val="18"/>
          <w:szCs w:val="18"/>
        </w:rPr>
        <w:t>,</w:t>
      </w:r>
      <w:r w:rsidR="00FC7134" w:rsidRPr="00397718">
        <w:rPr>
          <w:rFonts w:ascii="Comic Sans MS" w:hAnsi="Comic Sans MS"/>
          <w:sz w:val="18"/>
          <w:szCs w:val="18"/>
        </w:rPr>
        <w:t xml:space="preserve"> is een hemels feest voor hen, verbonden met de Godin </w:t>
      </w:r>
      <w:proofErr w:type="spellStart"/>
      <w:r w:rsidR="00FC7134" w:rsidRPr="00397718">
        <w:rPr>
          <w:rFonts w:ascii="Comic Sans MS" w:hAnsi="Comic Sans MS"/>
          <w:sz w:val="18"/>
          <w:szCs w:val="18"/>
        </w:rPr>
        <w:t>Beaivi</w:t>
      </w:r>
      <w:proofErr w:type="spellEnd"/>
      <w:r w:rsidR="00FC7134" w:rsidRPr="00397718">
        <w:rPr>
          <w:rFonts w:ascii="Comic Sans MS" w:hAnsi="Comic Sans MS"/>
          <w:sz w:val="18"/>
          <w:szCs w:val="18"/>
        </w:rPr>
        <w:t>, de Godin van de Zon en het licht. Ze geloven dat de dansende lichten veroorzaakt worden door de geesten van voorouders die een feest vieren in de hemel. Het noorderlicht is een beschermende kracht die de weg verlicht, een teken van geluk en voorspoed.</w:t>
      </w:r>
      <w:r w:rsidRPr="00254467">
        <w:rPr>
          <w:noProof/>
        </w:rPr>
        <w:t xml:space="preserve"> </w:t>
      </w:r>
    </w:p>
    <w:p w14:paraId="67EE40E2" w14:textId="5DE66AFF" w:rsidR="00254467" w:rsidRPr="00254467" w:rsidRDefault="00254467" w:rsidP="00FC7134">
      <w:pPr>
        <w:rPr>
          <w:rFonts w:ascii="Comic Sans MS" w:hAnsi="Comic Sans MS"/>
          <w:sz w:val="10"/>
          <w:szCs w:val="10"/>
        </w:rPr>
      </w:pPr>
    </w:p>
    <w:p w14:paraId="243C2E34" w14:textId="77777777" w:rsidR="00254467" w:rsidRPr="00254467" w:rsidRDefault="00254467" w:rsidP="00254467">
      <w:pPr>
        <w:rPr>
          <w:rFonts w:ascii="Comic Sans MS" w:hAnsi="Comic Sans MS"/>
          <w:b/>
          <w:bCs/>
          <w:sz w:val="28"/>
          <w:szCs w:val="28"/>
        </w:rPr>
      </w:pPr>
      <w:proofErr w:type="spellStart"/>
      <w:r w:rsidRPr="00254467">
        <w:rPr>
          <w:rFonts w:ascii="Comic Sans MS" w:hAnsi="Comic Sans MS"/>
          <w:b/>
          <w:bCs/>
          <w:sz w:val="28"/>
          <w:szCs w:val="28"/>
        </w:rPr>
        <w:t>Amazoniet</w:t>
      </w:r>
      <w:proofErr w:type="spellEnd"/>
      <w:r w:rsidRPr="00254467">
        <w:rPr>
          <w:rFonts w:ascii="Comic Sans MS" w:hAnsi="Comic Sans MS"/>
          <w:b/>
          <w:bCs/>
          <w:sz w:val="28"/>
          <w:szCs w:val="28"/>
        </w:rPr>
        <w:t xml:space="preserve"> uit Lapland</w:t>
      </w:r>
    </w:p>
    <w:p w14:paraId="33C548F9" w14:textId="075DBC11" w:rsidR="00254467" w:rsidRDefault="00254467" w:rsidP="00254467">
      <w:pPr>
        <w:rPr>
          <w:rFonts w:ascii="Comic Sans MS" w:hAnsi="Comic Sans MS"/>
          <w:sz w:val="18"/>
          <w:szCs w:val="18"/>
        </w:rPr>
      </w:pPr>
      <w:r>
        <w:rPr>
          <w:noProof/>
        </w:rPr>
        <w:drawing>
          <wp:anchor distT="0" distB="0" distL="114300" distR="114300" simplePos="0" relativeHeight="251660288" behindDoc="0" locked="0" layoutInCell="1" allowOverlap="1" wp14:anchorId="7119D09C" wp14:editId="3A8EC42E">
            <wp:simplePos x="0" y="0"/>
            <wp:positionH relativeFrom="margin">
              <wp:posOffset>5680607</wp:posOffset>
            </wp:positionH>
            <wp:positionV relativeFrom="margin">
              <wp:posOffset>5583864</wp:posOffset>
            </wp:positionV>
            <wp:extent cx="946785" cy="946785"/>
            <wp:effectExtent l="0" t="0" r="5715" b="5715"/>
            <wp:wrapSquare wrapText="bothSides"/>
            <wp:docPr id="1273488990"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90556" name="Graphic 48990556"/>
                    <pic:cNvPicPr/>
                  </pic:nvPicPr>
                  <pic:blipFill>
                    <a:blip r:embed="rId4">
                      <a:extLst>
                        <a:ext uri="{96DAC541-7B7A-43D3-8B79-37D633B846F1}">
                          <asvg:svgBlip xmlns:asvg="http://schemas.microsoft.com/office/drawing/2016/SVG/main" r:embed="rId5"/>
                        </a:ext>
                      </a:extLst>
                    </a:blip>
                    <a:stretch>
                      <a:fillRect/>
                    </a:stretch>
                  </pic:blipFill>
                  <pic:spPr>
                    <a:xfrm>
                      <a:off x="0" y="0"/>
                      <a:ext cx="946785" cy="946785"/>
                    </a:xfrm>
                    <a:prstGeom prst="rect">
                      <a:avLst/>
                    </a:prstGeom>
                  </pic:spPr>
                </pic:pic>
              </a:graphicData>
            </a:graphic>
            <wp14:sizeRelH relativeFrom="margin">
              <wp14:pctWidth>0</wp14:pctWidth>
            </wp14:sizeRelH>
            <wp14:sizeRelV relativeFrom="margin">
              <wp14:pctHeight>0</wp14:pctHeight>
            </wp14:sizeRelV>
          </wp:anchor>
        </w:drawing>
      </w:r>
      <w:r w:rsidRPr="00A25F98">
        <w:rPr>
          <w:rFonts w:ascii="Comic Sans MS" w:hAnsi="Comic Sans MS"/>
          <w:sz w:val="18"/>
          <w:szCs w:val="18"/>
        </w:rPr>
        <w:t xml:space="preserve">Deze zeer zeldzame </w:t>
      </w:r>
      <w:proofErr w:type="spellStart"/>
      <w:r w:rsidRPr="00A25F98">
        <w:rPr>
          <w:rFonts w:ascii="Comic Sans MS" w:hAnsi="Comic Sans MS"/>
          <w:sz w:val="18"/>
          <w:szCs w:val="18"/>
        </w:rPr>
        <w:t>Amazoniet</w:t>
      </w:r>
      <w:proofErr w:type="spellEnd"/>
      <w:r w:rsidRPr="00A25F98">
        <w:rPr>
          <w:rFonts w:ascii="Comic Sans MS" w:hAnsi="Comic Sans MS"/>
          <w:sz w:val="18"/>
          <w:szCs w:val="18"/>
        </w:rPr>
        <w:t xml:space="preserve"> uit Lapland laat zachtheid, verstilling en de energie van gletsjers voelen. De specifieke frequentie, trilling en kleur is net weer anders dan andere </w:t>
      </w:r>
      <w:proofErr w:type="spellStart"/>
      <w:r w:rsidRPr="00A25F98">
        <w:rPr>
          <w:rFonts w:ascii="Comic Sans MS" w:hAnsi="Comic Sans MS"/>
          <w:sz w:val="18"/>
          <w:szCs w:val="18"/>
        </w:rPr>
        <w:t>Amazoniet</w:t>
      </w:r>
      <w:proofErr w:type="spellEnd"/>
      <w:r w:rsidRPr="00A25F98">
        <w:rPr>
          <w:rFonts w:ascii="Comic Sans MS" w:hAnsi="Comic Sans MS"/>
          <w:sz w:val="18"/>
          <w:szCs w:val="18"/>
        </w:rPr>
        <w:t xml:space="preserve">. De energie is meer etherisch en bevat de energie van het Noorderlicht, gevangen in steen. De thematiek van de film </w:t>
      </w:r>
      <w:proofErr w:type="spellStart"/>
      <w:r w:rsidRPr="00A25F98">
        <w:rPr>
          <w:rFonts w:ascii="Comic Sans MS" w:hAnsi="Comic Sans MS"/>
          <w:sz w:val="18"/>
          <w:szCs w:val="18"/>
        </w:rPr>
        <w:t>Frozen</w:t>
      </w:r>
      <w:proofErr w:type="spellEnd"/>
      <w:r w:rsidRPr="00A25F98">
        <w:rPr>
          <w:rFonts w:ascii="Comic Sans MS" w:hAnsi="Comic Sans MS"/>
          <w:sz w:val="18"/>
          <w:szCs w:val="18"/>
        </w:rPr>
        <w:t xml:space="preserve"> resoneert met deze steen. </w:t>
      </w:r>
      <w:proofErr w:type="spellStart"/>
      <w:r w:rsidRPr="00A25F98">
        <w:rPr>
          <w:rFonts w:ascii="Comic Sans MS" w:hAnsi="Comic Sans MS"/>
          <w:sz w:val="18"/>
          <w:szCs w:val="18"/>
        </w:rPr>
        <w:t>Amazoniet</w:t>
      </w:r>
      <w:proofErr w:type="spellEnd"/>
      <w:r w:rsidRPr="00A25F98">
        <w:rPr>
          <w:rFonts w:ascii="Comic Sans MS" w:hAnsi="Comic Sans MS"/>
          <w:sz w:val="18"/>
          <w:szCs w:val="18"/>
        </w:rPr>
        <w:t xml:space="preserve"> uit Lapland helpt trauma’s te verzachten en angsten welke je gevangen houden te overwinnen. Deze laat voelen dat liefde de oplossing is tot alles. Deze steen omhuld je met liefde en zonnewarmte en leert je vanuit je hart te leven en niet vanuit je hoofd. </w:t>
      </w:r>
      <w:proofErr w:type="spellStart"/>
      <w:r w:rsidRPr="00A25F98">
        <w:rPr>
          <w:rFonts w:ascii="Comic Sans MS" w:hAnsi="Comic Sans MS"/>
          <w:sz w:val="18"/>
          <w:szCs w:val="18"/>
        </w:rPr>
        <w:t>Amazoniet</w:t>
      </w:r>
      <w:proofErr w:type="spellEnd"/>
      <w:r w:rsidRPr="00A25F98">
        <w:rPr>
          <w:rFonts w:ascii="Comic Sans MS" w:hAnsi="Comic Sans MS"/>
          <w:sz w:val="18"/>
          <w:szCs w:val="18"/>
        </w:rPr>
        <w:t xml:space="preserve"> uit Lapland stimuleert je om te accepteren wie je bent en je krachten niet te verbergen. Het omarmen van jezelf en je te bevrijden van verwachtingen. Er bevinden zich op de plek waar de steen is gevonden bevroren energielagen die wakker aan het worden zijn. Deze steen bevat de kennis vandaar die naar buiten wil komen. Er bevinden zich daar voorouderlijke lijnen. De energie van deze steen is verbonden met die van de oude Sami-cultuur welke zich kenmerkt door een diepe verbondenheid met de natuur, met afgestemd zijn op. Traditioneel geloven de Sami dat alles in de natuur een ziel heeft, met geesten en godheden verbonden aan de zon, de maan en dieren. Ook sjamanisme is erg belangrijk. De sjamaan speelt een cruciale rol in het communiceren met de </w:t>
      </w:r>
      <w:r w:rsidRPr="00397718">
        <w:rPr>
          <w:rFonts w:ascii="Comic Sans MS" w:hAnsi="Comic Sans MS"/>
          <w:sz w:val="18"/>
          <w:szCs w:val="18"/>
        </w:rPr>
        <w:t xml:space="preserve">geestenwereld. Rendieren worden gezien als gidsen tussen de menselijke en de spirituele wereld. Het </w:t>
      </w:r>
      <w:r w:rsidR="00066675">
        <w:rPr>
          <w:rFonts w:ascii="Comic Sans MS" w:hAnsi="Comic Sans MS"/>
          <w:sz w:val="18"/>
          <w:szCs w:val="18"/>
        </w:rPr>
        <w:t>n</w:t>
      </w:r>
      <w:r w:rsidRPr="00397718">
        <w:rPr>
          <w:rFonts w:ascii="Comic Sans MS" w:hAnsi="Comic Sans MS"/>
          <w:sz w:val="18"/>
          <w:szCs w:val="18"/>
        </w:rPr>
        <w:t>oo</w:t>
      </w:r>
      <w:r w:rsidR="00066675">
        <w:rPr>
          <w:rFonts w:ascii="Comic Sans MS" w:hAnsi="Comic Sans MS"/>
          <w:sz w:val="18"/>
          <w:szCs w:val="18"/>
        </w:rPr>
        <w:t>r</w:t>
      </w:r>
      <w:r w:rsidRPr="00397718">
        <w:rPr>
          <w:rFonts w:ascii="Comic Sans MS" w:hAnsi="Comic Sans MS"/>
          <w:sz w:val="18"/>
          <w:szCs w:val="18"/>
        </w:rPr>
        <w:t xml:space="preserve">derlicht, Aurora </w:t>
      </w:r>
      <w:proofErr w:type="spellStart"/>
      <w:r w:rsidRPr="00397718">
        <w:rPr>
          <w:rFonts w:ascii="Comic Sans MS" w:hAnsi="Comic Sans MS"/>
          <w:sz w:val="18"/>
          <w:szCs w:val="18"/>
        </w:rPr>
        <w:t>Borealis</w:t>
      </w:r>
      <w:proofErr w:type="spellEnd"/>
      <w:r w:rsidR="00066675">
        <w:rPr>
          <w:rFonts w:ascii="Comic Sans MS" w:hAnsi="Comic Sans MS"/>
          <w:sz w:val="18"/>
          <w:szCs w:val="18"/>
        </w:rPr>
        <w:t>,</w:t>
      </w:r>
      <w:r w:rsidRPr="00397718">
        <w:rPr>
          <w:rFonts w:ascii="Comic Sans MS" w:hAnsi="Comic Sans MS"/>
          <w:sz w:val="18"/>
          <w:szCs w:val="18"/>
        </w:rPr>
        <w:t xml:space="preserve"> is een hemels feest voor hen, verbonden met de Godin </w:t>
      </w:r>
      <w:proofErr w:type="spellStart"/>
      <w:r w:rsidRPr="00397718">
        <w:rPr>
          <w:rFonts w:ascii="Comic Sans MS" w:hAnsi="Comic Sans MS"/>
          <w:sz w:val="18"/>
          <w:szCs w:val="18"/>
        </w:rPr>
        <w:t>Beaivi</w:t>
      </w:r>
      <w:proofErr w:type="spellEnd"/>
      <w:r w:rsidRPr="00397718">
        <w:rPr>
          <w:rFonts w:ascii="Comic Sans MS" w:hAnsi="Comic Sans MS"/>
          <w:sz w:val="18"/>
          <w:szCs w:val="18"/>
        </w:rPr>
        <w:t>, de Godin van de Zon en het licht. Ze geloven dat de dansende lichten veroorzaakt worden door de geesten van voorouders die een feest vieren in de hemel. Het noorderlicht is een beschermende kracht die de weg verlicht, een teken van geluk en voorspoed.</w:t>
      </w:r>
      <w:r w:rsidRPr="00254467">
        <w:rPr>
          <w:noProof/>
        </w:rPr>
        <w:t xml:space="preserve"> </w:t>
      </w:r>
    </w:p>
    <w:p w14:paraId="328D4842" w14:textId="77777777" w:rsidR="00254467" w:rsidRDefault="00254467" w:rsidP="00254467">
      <w:pPr>
        <w:rPr>
          <w:rFonts w:ascii="Comic Sans MS" w:hAnsi="Comic Sans MS"/>
          <w:sz w:val="18"/>
          <w:szCs w:val="18"/>
        </w:rPr>
      </w:pPr>
    </w:p>
    <w:p w14:paraId="5DE48E83" w14:textId="77777777" w:rsidR="00254467" w:rsidRDefault="00254467" w:rsidP="00FC7134">
      <w:pPr>
        <w:rPr>
          <w:rFonts w:ascii="Comic Sans MS" w:hAnsi="Comic Sans MS"/>
          <w:sz w:val="18"/>
          <w:szCs w:val="18"/>
        </w:rPr>
      </w:pPr>
    </w:p>
    <w:p w14:paraId="0C7E43F6" w14:textId="2E702128" w:rsidR="00254467" w:rsidRDefault="00254467" w:rsidP="00FC7134">
      <w:pPr>
        <w:rPr>
          <w:rFonts w:ascii="Comic Sans MS" w:hAnsi="Comic Sans MS"/>
        </w:rPr>
      </w:pPr>
      <w:proofErr w:type="spellStart"/>
      <w:r w:rsidRPr="00254467">
        <w:rPr>
          <w:rFonts w:ascii="Comic Sans MS" w:hAnsi="Comic Sans MS"/>
        </w:rPr>
        <w:t>Amazoniet</w:t>
      </w:r>
      <w:proofErr w:type="spellEnd"/>
      <w:r w:rsidRPr="00254467">
        <w:rPr>
          <w:rFonts w:ascii="Comic Sans MS" w:hAnsi="Comic Sans MS"/>
        </w:rPr>
        <w:t xml:space="preserve"> </w:t>
      </w:r>
    </w:p>
    <w:p w14:paraId="2E9FF0CE" w14:textId="3BCAAE73" w:rsidR="00254467" w:rsidRPr="00254467" w:rsidRDefault="00254467" w:rsidP="00FC7134">
      <w:proofErr w:type="gramStart"/>
      <w:r w:rsidRPr="00254467">
        <w:rPr>
          <w:rFonts w:ascii="Comic Sans MS" w:hAnsi="Comic Sans MS"/>
        </w:rPr>
        <w:t>uit</w:t>
      </w:r>
      <w:proofErr w:type="gramEnd"/>
      <w:r w:rsidRPr="00254467">
        <w:rPr>
          <w:rFonts w:ascii="Comic Sans MS" w:hAnsi="Comic Sans MS"/>
        </w:rPr>
        <w:t xml:space="preserve"> Lapland</w:t>
      </w:r>
    </w:p>
    <w:p w14:paraId="18CF9BB2" w14:textId="23D67662" w:rsidR="00FC7134" w:rsidRDefault="00254467" w:rsidP="00FC7134">
      <w:r>
        <w:rPr>
          <w:noProof/>
        </w:rPr>
        <w:drawing>
          <wp:inline distT="0" distB="0" distL="0" distR="0" wp14:anchorId="06369232" wp14:editId="583D08C0">
            <wp:extent cx="906162" cy="906162"/>
            <wp:effectExtent l="0" t="0" r="0" b="0"/>
            <wp:docPr id="48990556"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90556" name="Graphic 48990556"/>
                    <pic:cNvPicPr/>
                  </pic:nvPicPr>
                  <pic:blipFill>
                    <a:blip r:embed="rId4">
                      <a:extLst>
                        <a:ext uri="{96DAC541-7B7A-43D3-8B79-37D633B846F1}">
                          <asvg:svgBlip xmlns:asvg="http://schemas.microsoft.com/office/drawing/2016/SVG/main" r:embed="rId5"/>
                        </a:ext>
                      </a:extLst>
                    </a:blip>
                    <a:stretch>
                      <a:fillRect/>
                    </a:stretch>
                  </pic:blipFill>
                  <pic:spPr>
                    <a:xfrm>
                      <a:off x="0" y="0"/>
                      <a:ext cx="916832" cy="916832"/>
                    </a:xfrm>
                    <a:prstGeom prst="rect">
                      <a:avLst/>
                    </a:prstGeom>
                  </pic:spPr>
                </pic:pic>
              </a:graphicData>
            </a:graphic>
          </wp:inline>
        </w:drawing>
      </w:r>
    </w:p>
    <w:p w14:paraId="12B95D17" w14:textId="32CBCF66" w:rsidR="00534F68" w:rsidRDefault="00534F68"/>
    <w:sectPr w:rsidR="00534F68" w:rsidSect="00254467">
      <w:pgSz w:w="11900" w:h="16840"/>
      <w:pgMar w:top="624" w:right="2778" w:bottom="851" w:left="51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134"/>
    <w:rsid w:val="00015307"/>
    <w:rsid w:val="00066675"/>
    <w:rsid w:val="00254467"/>
    <w:rsid w:val="00534F68"/>
    <w:rsid w:val="00793E4F"/>
    <w:rsid w:val="00882A70"/>
    <w:rsid w:val="00C70C16"/>
    <w:rsid w:val="00D524A0"/>
    <w:rsid w:val="00FC713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C53BC"/>
  <w15:chartTrackingRefBased/>
  <w15:docId w15:val="{C295850C-5BBF-3743-839E-9FF192996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C7134"/>
  </w:style>
  <w:style w:type="paragraph" w:styleId="Kop1">
    <w:name w:val="heading 1"/>
    <w:basedOn w:val="Standaard"/>
    <w:next w:val="Standaard"/>
    <w:link w:val="Kop1Char"/>
    <w:uiPriority w:val="9"/>
    <w:qFormat/>
    <w:rsid w:val="00FC713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FC713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FC7134"/>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FC7134"/>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FC7134"/>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FC7134"/>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C7134"/>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C7134"/>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C7134"/>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C7134"/>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FC7134"/>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FC7134"/>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FC7134"/>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FC7134"/>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FC713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C713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C713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C7134"/>
    <w:rPr>
      <w:rFonts w:eastAsiaTheme="majorEastAsia" w:cstheme="majorBidi"/>
      <w:color w:val="272727" w:themeColor="text1" w:themeTint="D8"/>
    </w:rPr>
  </w:style>
  <w:style w:type="paragraph" w:styleId="Titel">
    <w:name w:val="Title"/>
    <w:basedOn w:val="Standaard"/>
    <w:next w:val="Standaard"/>
    <w:link w:val="TitelChar"/>
    <w:uiPriority w:val="10"/>
    <w:qFormat/>
    <w:rsid w:val="00FC7134"/>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C713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C7134"/>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C713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C7134"/>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FC7134"/>
    <w:rPr>
      <w:i/>
      <w:iCs/>
      <w:color w:val="404040" w:themeColor="text1" w:themeTint="BF"/>
    </w:rPr>
  </w:style>
  <w:style w:type="paragraph" w:styleId="Lijstalinea">
    <w:name w:val="List Paragraph"/>
    <w:basedOn w:val="Standaard"/>
    <w:uiPriority w:val="34"/>
    <w:qFormat/>
    <w:rsid w:val="00FC7134"/>
    <w:pPr>
      <w:ind w:left="720"/>
      <w:contextualSpacing/>
    </w:pPr>
  </w:style>
  <w:style w:type="character" w:styleId="Intensievebenadrukking">
    <w:name w:val="Intense Emphasis"/>
    <w:basedOn w:val="Standaardalinea-lettertype"/>
    <w:uiPriority w:val="21"/>
    <w:qFormat/>
    <w:rsid w:val="00FC7134"/>
    <w:rPr>
      <w:i/>
      <w:iCs/>
      <w:color w:val="2F5496" w:themeColor="accent1" w:themeShade="BF"/>
    </w:rPr>
  </w:style>
  <w:style w:type="paragraph" w:styleId="Duidelijkcitaat">
    <w:name w:val="Intense Quote"/>
    <w:basedOn w:val="Standaard"/>
    <w:next w:val="Standaard"/>
    <w:link w:val="DuidelijkcitaatChar"/>
    <w:uiPriority w:val="30"/>
    <w:qFormat/>
    <w:rsid w:val="00FC71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FC7134"/>
    <w:rPr>
      <w:i/>
      <w:iCs/>
      <w:color w:val="2F5496" w:themeColor="accent1" w:themeShade="BF"/>
    </w:rPr>
  </w:style>
  <w:style w:type="character" w:styleId="Intensieveverwijzing">
    <w:name w:val="Intense Reference"/>
    <w:basedOn w:val="Standaardalinea-lettertype"/>
    <w:uiPriority w:val="32"/>
    <w:qFormat/>
    <w:rsid w:val="00FC713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svg"/><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568</Words>
  <Characters>3129</Characters>
  <Application>Microsoft Office Word</Application>
  <DocSecurity>0</DocSecurity>
  <Lines>26</Lines>
  <Paragraphs>7</Paragraphs>
  <ScaleCrop>false</ScaleCrop>
  <Company/>
  <LinksUpToDate>false</LinksUpToDate>
  <CharactersWithSpaces>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Cyrille van Vliet</dc:creator>
  <cp:keywords/>
  <dc:description/>
  <cp:lastModifiedBy>Cyrille van Vliet</cp:lastModifiedBy>
  <cp:revision>3</cp:revision>
  <cp:lastPrinted>2025-11-13T11:03:00Z</cp:lastPrinted>
  <dcterms:created xsi:type="dcterms:W3CDTF">2025-11-13T10:45:00Z</dcterms:created>
  <dcterms:modified xsi:type="dcterms:W3CDTF">2025-11-14T12:10:00Z</dcterms:modified>
</cp:coreProperties>
</file>