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6817" w14:textId="77777777" w:rsidR="00837AA0" w:rsidRPr="00E2156B" w:rsidRDefault="00837AA0" w:rsidP="00837AA0">
      <w:pPr>
        <w:rPr>
          <w:b/>
          <w:bCs/>
          <w:sz w:val="21"/>
          <w:szCs w:val="21"/>
        </w:rPr>
      </w:pPr>
      <w:r w:rsidRPr="00E2156B">
        <w:rPr>
          <w:b/>
          <w:bCs/>
          <w:sz w:val="21"/>
          <w:szCs w:val="21"/>
        </w:rPr>
        <w:t>Lavendel Amethist</w:t>
      </w:r>
    </w:p>
    <w:p w14:paraId="44BA0788" w14:textId="77777777" w:rsidR="00837AA0" w:rsidRPr="004E73E1" w:rsidRDefault="00837AA0" w:rsidP="00837AA0">
      <w:pPr>
        <w:rPr>
          <w:sz w:val="18"/>
          <w:szCs w:val="18"/>
        </w:rPr>
      </w:pPr>
      <w:r w:rsidRPr="00E2156B">
        <w:rPr>
          <w:sz w:val="18"/>
          <w:szCs w:val="18"/>
        </w:rPr>
        <w:t>Lavendel Amethist uit Brazilië heeft een zachte energie die een combinatie is tussen helder kwarts en donkerder Amethist. Hoe lichter de steen hoe meer deze het concept van helderheid belichaamt en je leert om een voertuig voor het Goddelijke Licht te worden. Lavendel Amethist is een krachtige zuiverende en beschermende spirituele steen met een hoge vibratie die verbonden is met het derde oog, de kruinchakra, de hogere etherische chakra’s en de violette straal van transformatie</w:t>
      </w:r>
      <w:r w:rsidRPr="005D0FAD">
        <w:rPr>
          <w:sz w:val="18"/>
          <w:szCs w:val="18"/>
        </w:rPr>
        <w:t>. Deze steen verbind je met je eigen goddelijke oorsprong en verhoogt je energie tot het hoogst mogelijke niveau.  Lavendel Amethist stimuleert het denken, de heldere vermogens en de intuïtie, ook helpt deze je om diepere inzichten en de oorzaken van levenservaringen te krijgen. Lavendel Amethist stimuleert je om verantwoordelijkheid te nemen voor je realiteit door je te herinneren aan je relatie met de kosmos, het hogere wezen dat je bent en waarmee je alles creëert. Dit kristal maakt je ontspannen, wat nodig is voor het afstemmen op je hogere zelf, hierdoor ook heel geschikt voor meditatie.</w:t>
      </w:r>
      <w:r w:rsidRPr="004E73E1">
        <w:rPr>
          <w:sz w:val="18"/>
          <w:szCs w:val="18"/>
        </w:rPr>
        <w:t xml:space="preserve"> Hij kalmeert je gedachten en geeft innerlijke en mentale rust. Lavendel Amethist werkt verzachtend voor mensen die door heftige transformaties gaan die soms grote shocks kunnen geven. De energie van de steen spreekt het </w:t>
      </w:r>
      <w:proofErr w:type="spellStart"/>
      <w:r w:rsidRPr="004E73E1">
        <w:rPr>
          <w:sz w:val="18"/>
          <w:szCs w:val="18"/>
        </w:rPr>
        <w:t>zelfgenezend</w:t>
      </w:r>
      <w:proofErr w:type="spellEnd"/>
      <w:r w:rsidRPr="004E73E1">
        <w:rPr>
          <w:sz w:val="18"/>
          <w:szCs w:val="18"/>
        </w:rPr>
        <w:t xml:space="preserve"> vermogen in ons lichaam aan en stimuleert onze cellen om ballast te ruimen, waardoor we ons weer rustig kunnen gaan voelen en er ruimte ontstaat om hogere, liefdevolle trillingen binnen te laten. Hij werkt beschermend bij psychische aanvallen en zet deze om in liefde. Hij zuivert tevens de aura, werkt kalmerend en blokkeert negatieve energieën en geopatische belasting, doordat hij je helpt met het opbouwen van een energieschild, een veld van spiritueel licht rond het lichaam. Lavendel Amethist helpt je bij het nemen van besluiten en bevordert het gezond verstand en spirituele inzichten. De zachte, liefdevolle, troostende energie van de steen helpt ons uit het proces van dualiteit te gaan, het ego te overwinnen en in liefde en mededogen naar jezelf, gebeurtenissen en andere mensen te kijken en daarnaar te handelen. Dit maakt de steen geschikt om woede, angst, droefheid, leed en bezorgdheid te verzachten. Fijne steen die ons helpt beseffen om lief voor onszelf te zijn, compassie te hebben. Deze steen helpt bij slapeloosheid en kan verzachtend werken bij pijnen, hoofdpijn, nachtmerries. Ook heeft deze een ondersteunende werking voor de longen en bij huidproblemen. </w:t>
      </w:r>
    </w:p>
    <w:p w14:paraId="2FBFC9B1" w14:textId="77777777" w:rsidR="00837AA0" w:rsidRDefault="00837AA0" w:rsidP="00837AA0"/>
    <w:p w14:paraId="0402E756" w14:textId="77777777" w:rsidR="00837AA0" w:rsidRPr="00837AA0" w:rsidRDefault="00837AA0" w:rsidP="00837AA0">
      <w:pPr>
        <w:rPr>
          <w:b/>
          <w:bCs/>
          <w:sz w:val="28"/>
          <w:szCs w:val="28"/>
        </w:rPr>
      </w:pPr>
      <w:r w:rsidRPr="00837AA0">
        <w:rPr>
          <w:b/>
          <w:bCs/>
          <w:sz w:val="28"/>
          <w:szCs w:val="28"/>
        </w:rPr>
        <w:t>Lavendel Amethist</w:t>
      </w:r>
    </w:p>
    <w:p w14:paraId="459CDE6D" w14:textId="335636F6" w:rsidR="00534F68" w:rsidRPr="00837AA0" w:rsidRDefault="00837AA0">
      <w:pPr>
        <w:rPr>
          <w:sz w:val="18"/>
          <w:szCs w:val="18"/>
        </w:rPr>
      </w:pPr>
      <w:r w:rsidRPr="00E2156B">
        <w:rPr>
          <w:sz w:val="18"/>
          <w:szCs w:val="18"/>
        </w:rPr>
        <w:t>Lavendel Amethist uit Brazilië heeft een zachte energie die een combinatie is tussen helder kwarts en donkerder Amethist. Hoe lichter de steen hoe meer deze het concept van helderheid belichaamt en je leert om een voertuig voor het Goddelijke Licht te worden. Lavendel Amethist is een krachtige zuiverende en beschermende spirituele steen met een hoge vibratie die verbonden is met het derde oog, de kruinchakra, de hogere etherische chakra’s en de violette straal van transformatie</w:t>
      </w:r>
      <w:r w:rsidRPr="005D0FAD">
        <w:rPr>
          <w:sz w:val="18"/>
          <w:szCs w:val="18"/>
        </w:rPr>
        <w:t>. Deze steen verbind je met je eigen goddelijke oorsprong en verhoogt je energie tot het hoogst mogelijke niveau.  Lavendel Amethist stimuleert het denken, de heldere vermogens en de intuïtie, ook helpt deze je om diepere inzichten en de oorzaken van levenservaringen te krijgen. Lavendel Amethist stimuleert je om verantwoordelijkheid te nemen voor je realiteit door je te herinneren aan je relatie met de kosmos, het hogere wezen dat je bent en waarmee je alles creëert. Dit kristal maakt je ontspannen, wat nodig is voor het afstemmen op je hogere zelf, hierdoor ook heel geschikt voor meditatie.</w:t>
      </w:r>
      <w:r w:rsidRPr="004E73E1">
        <w:rPr>
          <w:sz w:val="18"/>
          <w:szCs w:val="18"/>
        </w:rPr>
        <w:t xml:space="preserve"> Hij kalmeert je gedachten en geeft innerlijke en mentale rust. Lavendel Amethist werkt verzachtend voor mensen die door heftige transformaties gaan die soms grote shocks kunnen geven. De energie van de steen spreekt het </w:t>
      </w:r>
      <w:proofErr w:type="spellStart"/>
      <w:r w:rsidRPr="004E73E1">
        <w:rPr>
          <w:sz w:val="18"/>
          <w:szCs w:val="18"/>
        </w:rPr>
        <w:t>zelfgenezend</w:t>
      </w:r>
      <w:proofErr w:type="spellEnd"/>
      <w:r w:rsidRPr="004E73E1">
        <w:rPr>
          <w:sz w:val="18"/>
          <w:szCs w:val="18"/>
        </w:rPr>
        <w:t xml:space="preserve"> vermogen in ons lichaam aan en stimuleert onze cellen om ballast te ruimen, waardoor we ons weer rustig kunnen gaan voelen en er ruimte ontstaat om hogere, liefdevolle trillingen binnen te laten. Hij werkt beschermend bij psychische aanvallen en zet deze om in liefde. Hij zuivert tevens de aura, werkt kalmerend en blokkeert negatieve energieën en geopatische belasting, doordat hij je helpt met het opbouwen van een energieschild, een veld van spiritueel licht rond het lichaam. Lavendel Amethist helpt je bij het nemen van besluiten en bevordert het gezond verstand en spirituele inzichten. De zachte, liefdevolle, troostende energie van de steen helpt ons uit het proces van dualiteit te gaan, het ego te overwinnen en in liefde en mededogen naar jezelf, gebeurtenissen en andere mensen te kijken en daarnaar te handelen. Dit maakt de steen geschikt om woede, angst, droefheid, leed en bezorgdheid te verzachten. Fijne steen die ons helpt beseffen om lief voor onszelf te zijn, compassie te hebben. Deze steen helpt bij slapeloosheid en kan verzachtend werken bij pijnen, hoofdpijn, nachtmerries. Ook heeft deze een ondersteunende werking voor de longen en bij huidproblemen. </w:t>
      </w:r>
    </w:p>
    <w:sectPr w:rsidR="00534F68" w:rsidRPr="00837AA0" w:rsidSect="00DF1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A0"/>
    <w:rsid w:val="00534F68"/>
    <w:rsid w:val="00837AA0"/>
    <w:rsid w:val="00AA371B"/>
    <w:rsid w:val="00C70C16"/>
    <w:rsid w:val="00D524A0"/>
    <w:rsid w:val="00DF1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0B67F9"/>
  <w15:chartTrackingRefBased/>
  <w15:docId w15:val="{E5357543-60E7-884A-BE5A-0CCF91B4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7AA0"/>
    <w:rPr>
      <w:rFonts w:ascii="Comic Sans MS" w:eastAsia="Times New Roman" w:hAnsi="Comic Sans MS" w:cs="Times New Roman"/>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773</Words>
  <Characters>4256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2023-12-27T10:20:00Z</dcterms:created>
  <dcterms:modified xsi:type="dcterms:W3CDTF">2023-12-27T10:56:00Z</dcterms:modified>
</cp:coreProperties>
</file>