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69D1" w14:textId="6FDD5DF3" w:rsidR="00A97707" w:rsidRPr="00FF6AA1" w:rsidRDefault="00A97707" w:rsidP="00A97707">
      <w:pPr>
        <w:rPr>
          <w:b/>
          <w:bCs/>
          <w:sz w:val="21"/>
          <w:szCs w:val="21"/>
        </w:rPr>
      </w:pPr>
      <w:proofErr w:type="spellStart"/>
      <w:r w:rsidRPr="00FF6AA1">
        <w:rPr>
          <w:b/>
          <w:bCs/>
          <w:sz w:val="21"/>
          <w:szCs w:val="21"/>
        </w:rPr>
        <w:t>Galeniet</w:t>
      </w:r>
      <w:proofErr w:type="spellEnd"/>
      <w:r w:rsidRPr="00FF6AA1">
        <w:rPr>
          <w:b/>
          <w:bCs/>
          <w:sz w:val="21"/>
          <w:szCs w:val="21"/>
        </w:rPr>
        <w:t xml:space="preserve"> of </w:t>
      </w:r>
      <w:proofErr w:type="spellStart"/>
      <w:r w:rsidRPr="00FF6AA1">
        <w:rPr>
          <w:b/>
          <w:bCs/>
          <w:sz w:val="21"/>
          <w:szCs w:val="21"/>
        </w:rPr>
        <w:t>Galena</w:t>
      </w:r>
      <w:proofErr w:type="spellEnd"/>
    </w:p>
    <w:p w14:paraId="4C2B47B3" w14:textId="6506BD4C" w:rsidR="00A97707" w:rsidRPr="00FF6AA1" w:rsidRDefault="00FF6AA1" w:rsidP="00A97707">
      <w:pPr>
        <w:rPr>
          <w:sz w:val="18"/>
          <w:szCs w:val="18"/>
        </w:rPr>
      </w:pPr>
      <w:r w:rsidRPr="00FF6AA1">
        <w:rPr>
          <w:noProof/>
          <w:sz w:val="18"/>
          <w:szCs w:val="18"/>
        </w:rPr>
        <w:drawing>
          <wp:anchor distT="0" distB="0" distL="114300" distR="114300" simplePos="0" relativeHeight="251659264" behindDoc="0" locked="0" layoutInCell="1" allowOverlap="1" wp14:anchorId="62CA5CA0" wp14:editId="5DA1FADC">
            <wp:simplePos x="0" y="0"/>
            <wp:positionH relativeFrom="margin">
              <wp:posOffset>5035550</wp:posOffset>
            </wp:positionH>
            <wp:positionV relativeFrom="margin">
              <wp:posOffset>1209417</wp:posOffset>
            </wp:positionV>
            <wp:extent cx="872490" cy="872490"/>
            <wp:effectExtent l="0" t="0" r="3810" b="3810"/>
            <wp:wrapSquare wrapText="bothSides"/>
            <wp:docPr id="2" name="Picture 2" descr="Afbeelding met patroon, stof, ste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patroon, stof, steek&#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2490" cy="8724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97707" w:rsidRPr="00FF6AA1">
        <w:rPr>
          <w:sz w:val="18"/>
          <w:szCs w:val="18"/>
        </w:rPr>
        <w:t>Galeniet</w:t>
      </w:r>
      <w:proofErr w:type="spellEnd"/>
      <w:r w:rsidR="00A97707" w:rsidRPr="00FF6AA1">
        <w:rPr>
          <w:sz w:val="18"/>
          <w:szCs w:val="18"/>
        </w:rPr>
        <w:t xml:space="preserve"> is een steen van harmonie die op alle niveaus voor evenwicht zorgt en harmonie schept op het fysieke, etherische en spirituele vlak. Deze helpt je om goed in je eigen kracht te gaan staan en te centreren. Het is een steen die aardt, beschermt, verankert en centreert en goed werkt bij holistische genezingen, dus zeer geschikt voor artsen, homeopaten en kruidengenezers. </w:t>
      </w:r>
      <w:proofErr w:type="spellStart"/>
      <w:r w:rsidR="00A97707" w:rsidRPr="00FF6AA1">
        <w:rPr>
          <w:sz w:val="18"/>
          <w:szCs w:val="18"/>
        </w:rPr>
        <w:t>Galeniet</w:t>
      </w:r>
      <w:proofErr w:type="spellEnd"/>
      <w:r w:rsidR="00A97707" w:rsidRPr="00FF6AA1">
        <w:rPr>
          <w:sz w:val="18"/>
          <w:szCs w:val="18"/>
        </w:rPr>
        <w:t xml:space="preserve"> moedigt het ontdekken van het zelf aan, opent de geest, breidt ideeën uit en helpt beperkende opvattingen uit het verleden op te heffen. Deze kan helpen bij het verkrijgen van inzicht in angsten, verdriet en boosheid. Deze ondersteunt bij het omarmen van de eigen schaduwkanten en helpt de energie te transformeren naar positieve. De steen geeft energetisch moed en kracht om uitdagingen aan te gaan. De steen wordt vaak samen met ijzerpyriet gevonden. </w:t>
      </w:r>
      <w:proofErr w:type="spellStart"/>
      <w:r w:rsidR="00A97707" w:rsidRPr="00FF6AA1">
        <w:rPr>
          <w:sz w:val="18"/>
          <w:szCs w:val="18"/>
        </w:rPr>
        <w:t>Galeniet</w:t>
      </w:r>
      <w:proofErr w:type="spellEnd"/>
      <w:r w:rsidR="00A97707" w:rsidRPr="00FF6AA1">
        <w:rPr>
          <w:sz w:val="18"/>
          <w:szCs w:val="18"/>
        </w:rPr>
        <w:t xml:space="preserve"> werkt ondersteunend bij ontstekingen en het uitbreken van ziekte, stimuleert de bloedsomloop en is goed voor de aderen. Omdat </w:t>
      </w:r>
      <w:proofErr w:type="spellStart"/>
      <w:r w:rsidR="00A97707" w:rsidRPr="00FF6AA1">
        <w:rPr>
          <w:sz w:val="18"/>
          <w:szCs w:val="18"/>
        </w:rPr>
        <w:t>Galeniet</w:t>
      </w:r>
      <w:proofErr w:type="spellEnd"/>
      <w:r w:rsidR="00A97707" w:rsidRPr="00FF6AA1">
        <w:rPr>
          <w:sz w:val="18"/>
          <w:szCs w:val="18"/>
        </w:rPr>
        <w:t xml:space="preserve"> lood bevat, wordt het afgeraden om de steen direct op de huid te dragen. Al zit de steen in plastic, de energetische werking gaat hier doorheen. Je kunt heel goed met deze steen mediteren. </w:t>
      </w:r>
    </w:p>
    <w:p w14:paraId="4306412F" w14:textId="1A2B2067" w:rsidR="00A6422D" w:rsidRDefault="00A6422D">
      <w:pPr>
        <w:rPr>
          <w:sz w:val="18"/>
          <w:szCs w:val="18"/>
        </w:rPr>
      </w:pPr>
    </w:p>
    <w:p w14:paraId="64F21889" w14:textId="453FD46E" w:rsidR="003228FA" w:rsidRPr="003228FA" w:rsidRDefault="003228FA" w:rsidP="003228FA">
      <w:pPr>
        <w:rPr>
          <w:b/>
          <w:bCs/>
          <w:sz w:val="28"/>
          <w:szCs w:val="28"/>
        </w:rPr>
      </w:pPr>
      <w:proofErr w:type="spellStart"/>
      <w:r w:rsidRPr="003228FA">
        <w:rPr>
          <w:b/>
          <w:bCs/>
          <w:sz w:val="28"/>
          <w:szCs w:val="28"/>
        </w:rPr>
        <w:t>Galeniet</w:t>
      </w:r>
      <w:proofErr w:type="spellEnd"/>
      <w:r w:rsidRPr="003228FA">
        <w:rPr>
          <w:b/>
          <w:bCs/>
          <w:sz w:val="28"/>
          <w:szCs w:val="28"/>
        </w:rPr>
        <w:t xml:space="preserve"> of </w:t>
      </w:r>
      <w:proofErr w:type="spellStart"/>
      <w:r w:rsidRPr="003228FA">
        <w:rPr>
          <w:b/>
          <w:bCs/>
          <w:sz w:val="28"/>
          <w:szCs w:val="28"/>
        </w:rPr>
        <w:t>Galena</w:t>
      </w:r>
      <w:proofErr w:type="spellEnd"/>
    </w:p>
    <w:p w14:paraId="36A42C1E" w14:textId="3DDF0047" w:rsidR="003228FA" w:rsidRPr="00FF6AA1" w:rsidRDefault="003228FA" w:rsidP="003228FA">
      <w:pPr>
        <w:rPr>
          <w:sz w:val="18"/>
          <w:szCs w:val="18"/>
        </w:rPr>
      </w:pPr>
      <w:proofErr w:type="spellStart"/>
      <w:r w:rsidRPr="00FF6AA1">
        <w:rPr>
          <w:sz w:val="18"/>
          <w:szCs w:val="18"/>
        </w:rPr>
        <w:t>Galeniet</w:t>
      </w:r>
      <w:proofErr w:type="spellEnd"/>
      <w:r w:rsidRPr="00FF6AA1">
        <w:rPr>
          <w:sz w:val="18"/>
          <w:szCs w:val="18"/>
        </w:rPr>
        <w:t xml:space="preserve"> is een steen van harmonie die op alle niveaus voor evenwicht zorgt en harmonie schept op het fysieke, etherische en spirituele vlak. Deze helpt je om goed in je eigen kracht te gaan staan en te centreren. Het is een steen die aardt, beschermt, verankert en centreert en goed werkt bij holistische genezingen, dus zeer geschikt voor artsen, homeopaten en kruidengenezers. </w:t>
      </w:r>
      <w:proofErr w:type="spellStart"/>
      <w:r w:rsidRPr="00FF6AA1">
        <w:rPr>
          <w:sz w:val="18"/>
          <w:szCs w:val="18"/>
        </w:rPr>
        <w:t>Galeniet</w:t>
      </w:r>
      <w:proofErr w:type="spellEnd"/>
      <w:r w:rsidRPr="00FF6AA1">
        <w:rPr>
          <w:sz w:val="18"/>
          <w:szCs w:val="18"/>
        </w:rPr>
        <w:t xml:space="preserve"> moedigt het ontdekken van het zelf aan, opent de geest, breidt ideeën uit en helpt beperkende opvattingen uit het verleden op te heffen. Deze kan helpen bij het verkrijgen van inzicht in angsten, verdriet en boosheid. Deze ondersteunt bij het omarmen van de eigen schaduwkanten en helpt de energie te transformeren naar positieve. De steen geeft energetisch moed en kracht om uitdagingen aan te gaan. De steen wordt vaak samen met ijzerpyriet gevonden. </w:t>
      </w:r>
      <w:proofErr w:type="spellStart"/>
      <w:r w:rsidRPr="00FF6AA1">
        <w:rPr>
          <w:sz w:val="18"/>
          <w:szCs w:val="18"/>
        </w:rPr>
        <w:t>Galeniet</w:t>
      </w:r>
      <w:proofErr w:type="spellEnd"/>
      <w:r w:rsidRPr="00FF6AA1">
        <w:rPr>
          <w:sz w:val="18"/>
          <w:szCs w:val="18"/>
        </w:rPr>
        <w:t xml:space="preserve"> werkt ondersteunend bij ontstekingen en het uitbreken van ziekte, stimuleert de bloedsomloop en is goed voor de aderen. Omdat </w:t>
      </w:r>
      <w:proofErr w:type="spellStart"/>
      <w:r w:rsidRPr="00FF6AA1">
        <w:rPr>
          <w:sz w:val="18"/>
          <w:szCs w:val="18"/>
        </w:rPr>
        <w:t>Galeniet</w:t>
      </w:r>
      <w:proofErr w:type="spellEnd"/>
      <w:r w:rsidRPr="00FF6AA1">
        <w:rPr>
          <w:sz w:val="18"/>
          <w:szCs w:val="18"/>
        </w:rPr>
        <w:t xml:space="preserve"> lood bevat, wordt het afgeraden om de steen direct op de huid te dragen. Al zit de steen in plastic, de energetische werking gaat hier doorheen. Je kunt heel goed met deze steen mediteren. </w:t>
      </w:r>
    </w:p>
    <w:p w14:paraId="533D4766" w14:textId="73310475" w:rsidR="003228FA" w:rsidRPr="00FF6AA1" w:rsidRDefault="003228FA" w:rsidP="003228FA">
      <w:pPr>
        <w:rPr>
          <w:sz w:val="18"/>
          <w:szCs w:val="18"/>
        </w:rPr>
      </w:pPr>
    </w:p>
    <w:p w14:paraId="01213998" w14:textId="1F3604FD" w:rsidR="003228FA" w:rsidRPr="003228FA" w:rsidRDefault="003228FA" w:rsidP="003228FA">
      <w:pPr>
        <w:rPr>
          <w:sz w:val="24"/>
        </w:rPr>
      </w:pPr>
      <w:proofErr w:type="spellStart"/>
      <w:r w:rsidRPr="003228FA">
        <w:rPr>
          <w:sz w:val="24"/>
        </w:rPr>
        <w:t>Galeniet</w:t>
      </w:r>
      <w:proofErr w:type="spellEnd"/>
      <w:r w:rsidRPr="003228FA">
        <w:rPr>
          <w:sz w:val="24"/>
        </w:rPr>
        <w:t xml:space="preserve"> of </w:t>
      </w:r>
      <w:proofErr w:type="spellStart"/>
      <w:r w:rsidRPr="003228FA">
        <w:rPr>
          <w:sz w:val="24"/>
        </w:rPr>
        <w:t>Galena</w:t>
      </w:r>
      <w:proofErr w:type="spellEnd"/>
    </w:p>
    <w:p w14:paraId="5649B6AE" w14:textId="766A14D4" w:rsidR="003228FA" w:rsidRPr="00FF6AA1" w:rsidRDefault="003228FA">
      <w:pPr>
        <w:rPr>
          <w:sz w:val="18"/>
          <w:szCs w:val="18"/>
        </w:rPr>
      </w:pPr>
      <w:r w:rsidRPr="00FF6AA1">
        <w:rPr>
          <w:noProof/>
          <w:sz w:val="18"/>
          <w:szCs w:val="18"/>
        </w:rPr>
        <w:drawing>
          <wp:anchor distT="0" distB="0" distL="114300" distR="114300" simplePos="0" relativeHeight="251661312" behindDoc="0" locked="0" layoutInCell="1" allowOverlap="1" wp14:anchorId="70E8FF59" wp14:editId="265D9018">
            <wp:simplePos x="0" y="0"/>
            <wp:positionH relativeFrom="margin">
              <wp:posOffset>150632</wp:posOffset>
            </wp:positionH>
            <wp:positionV relativeFrom="margin">
              <wp:posOffset>4653280</wp:posOffset>
            </wp:positionV>
            <wp:extent cx="955040" cy="955040"/>
            <wp:effectExtent l="0" t="0" r="0" b="0"/>
            <wp:wrapSquare wrapText="bothSides"/>
            <wp:docPr id="524724382" name="Picture 2" descr="Afbeelding met patroon, stof, ste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patroon, stof, steek&#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228FA" w:rsidRPr="00FF6AA1" w:rsidSect="00A97707">
      <w:pgSz w:w="11906" w:h="16838"/>
      <w:pgMar w:top="624" w:right="1871" w:bottom="85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C2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4670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162C02"/>
    <w:rsid w:val="002229D4"/>
    <w:rsid w:val="003228FA"/>
    <w:rsid w:val="00343918"/>
    <w:rsid w:val="004B7D33"/>
    <w:rsid w:val="00551F88"/>
    <w:rsid w:val="00787C12"/>
    <w:rsid w:val="00872430"/>
    <w:rsid w:val="00A6422D"/>
    <w:rsid w:val="00A90B6F"/>
    <w:rsid w:val="00A97707"/>
    <w:rsid w:val="00B07D93"/>
    <w:rsid w:val="00BE167D"/>
    <w:rsid w:val="00D77812"/>
    <w:rsid w:val="00EF30D0"/>
    <w:rsid w:val="00FF6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A5916"/>
  <w14:defaultImageDpi w14:val="300"/>
  <w15:chartTrackingRefBased/>
  <w15:docId w15:val="{9E1EF137-B542-E349-AC24-D03506F6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29D4"/>
    <w:rPr>
      <w:rFonts w:ascii="Comic Sans MS" w:eastAsia="MS Mincho" w:hAnsi="Comic Sans MS"/>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2229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371</Words>
  <Characters>2043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Galena of Galeniet</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Galena of Galeniet</dc:title>
  <dc:subject/>
  <dc:creator>Ruud van Well</dc:creator>
  <cp:keywords/>
  <dc:description/>
  <cp:lastModifiedBy>Cyrille van Vliet</cp:lastModifiedBy>
  <cp:revision>6</cp:revision>
  <cp:lastPrinted>2025-09-26T09:39:00Z</cp:lastPrinted>
  <dcterms:created xsi:type="dcterms:W3CDTF">2021-12-12T16:03:00Z</dcterms:created>
  <dcterms:modified xsi:type="dcterms:W3CDTF">2025-09-26T09:39:00Z</dcterms:modified>
</cp:coreProperties>
</file>