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4646" w14:textId="77777777" w:rsidR="00733BEC" w:rsidRPr="00D428C0" w:rsidRDefault="00733BEC" w:rsidP="00733BEC">
      <w:pPr>
        <w:rPr>
          <w:rFonts w:ascii="Comic Sans MS" w:hAnsi="Comic Sans MS"/>
          <w:b/>
          <w:bCs/>
          <w:sz w:val="21"/>
          <w:szCs w:val="21"/>
        </w:rPr>
      </w:pPr>
      <w:proofErr w:type="spellStart"/>
      <w:r w:rsidRPr="00D428C0">
        <w:rPr>
          <w:rFonts w:ascii="Comic Sans MS" w:hAnsi="Comic Sans MS"/>
          <w:b/>
          <w:bCs/>
          <w:sz w:val="21"/>
          <w:szCs w:val="21"/>
        </w:rPr>
        <w:t>Hauyne</w:t>
      </w:r>
      <w:proofErr w:type="spellEnd"/>
    </w:p>
    <w:p w14:paraId="628FB0E3" w14:textId="4F685BBB" w:rsidR="00733BEC" w:rsidRPr="00733BEC" w:rsidRDefault="00D428C0" w:rsidP="00733BEC">
      <w:pPr>
        <w:rPr>
          <w:rFonts w:ascii="Comic Sans MS" w:hAnsi="Comic Sans MS"/>
          <w:sz w:val="20"/>
          <w:szCs w:val="20"/>
        </w:rPr>
      </w:pPr>
      <w:r w:rsidRPr="007A3EA3">
        <w:rPr>
          <w:rFonts w:ascii="Comic Sans MS" w:hAnsi="Comic Sans MS"/>
          <w:noProof/>
        </w:rPr>
        <w:drawing>
          <wp:anchor distT="0" distB="0" distL="114300" distR="114300" simplePos="0" relativeHeight="251659264" behindDoc="0" locked="0" layoutInCell="1" allowOverlap="1" wp14:anchorId="1B140445" wp14:editId="5438E838">
            <wp:simplePos x="0" y="0"/>
            <wp:positionH relativeFrom="margin">
              <wp:posOffset>5212715</wp:posOffset>
            </wp:positionH>
            <wp:positionV relativeFrom="margin">
              <wp:posOffset>1814830</wp:posOffset>
            </wp:positionV>
            <wp:extent cx="838835" cy="8388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835" cy="83883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33BEC" w:rsidRPr="00733BEC">
        <w:rPr>
          <w:rFonts w:ascii="Comic Sans MS" w:hAnsi="Comic Sans MS"/>
          <w:sz w:val="20"/>
          <w:szCs w:val="20"/>
        </w:rPr>
        <w:t>Hauyne</w:t>
      </w:r>
      <w:proofErr w:type="spellEnd"/>
      <w:r w:rsidR="00733BEC" w:rsidRPr="00733BEC">
        <w:rPr>
          <w:rFonts w:ascii="Comic Sans MS" w:hAnsi="Comic Sans MS"/>
          <w:sz w:val="20"/>
          <w:szCs w:val="20"/>
        </w:rPr>
        <w:t xml:space="preserve"> of </w:t>
      </w:r>
      <w:proofErr w:type="spellStart"/>
      <w:r w:rsidR="00733BEC" w:rsidRPr="00733BEC">
        <w:rPr>
          <w:rFonts w:ascii="Comic Sans MS" w:hAnsi="Comic Sans MS"/>
          <w:sz w:val="20"/>
          <w:szCs w:val="20"/>
        </w:rPr>
        <w:t>Haüyne</w:t>
      </w:r>
      <w:proofErr w:type="spellEnd"/>
      <w:r w:rsidR="00733BEC" w:rsidRPr="00733BEC">
        <w:rPr>
          <w:rFonts w:ascii="Comic Sans MS" w:hAnsi="Comic Sans MS"/>
          <w:sz w:val="20"/>
          <w:szCs w:val="20"/>
        </w:rPr>
        <w:t xml:space="preserve"> is een zeer zeldzaam mineraal welke tot de </w:t>
      </w:r>
      <w:proofErr w:type="spellStart"/>
      <w:r w:rsidR="00733BEC" w:rsidRPr="00733BEC">
        <w:rPr>
          <w:rFonts w:ascii="Comic Sans MS" w:hAnsi="Comic Sans MS"/>
          <w:sz w:val="20"/>
          <w:szCs w:val="20"/>
        </w:rPr>
        <w:t>Sodalietgroep</w:t>
      </w:r>
      <w:proofErr w:type="spellEnd"/>
      <w:r w:rsidR="00733BEC" w:rsidRPr="00733BEC">
        <w:rPr>
          <w:rFonts w:ascii="Comic Sans MS" w:hAnsi="Comic Sans MS"/>
          <w:sz w:val="20"/>
          <w:szCs w:val="20"/>
        </w:rPr>
        <w:t xml:space="preserve"> behoort, net zoals ook </w:t>
      </w:r>
      <w:proofErr w:type="spellStart"/>
      <w:r w:rsidR="00733BEC" w:rsidRPr="00733BEC">
        <w:rPr>
          <w:rFonts w:ascii="Comic Sans MS" w:hAnsi="Comic Sans MS"/>
          <w:sz w:val="20"/>
          <w:szCs w:val="20"/>
        </w:rPr>
        <w:t>Lazuriet</w:t>
      </w:r>
      <w:proofErr w:type="spellEnd"/>
      <w:r w:rsidR="00733BEC" w:rsidRPr="00733BEC">
        <w:rPr>
          <w:rFonts w:ascii="Comic Sans MS" w:hAnsi="Comic Sans MS"/>
          <w:sz w:val="20"/>
          <w:szCs w:val="20"/>
        </w:rPr>
        <w:t xml:space="preserve"> en </w:t>
      </w:r>
      <w:proofErr w:type="spellStart"/>
      <w:r w:rsidR="00733BEC" w:rsidRPr="00733BEC">
        <w:rPr>
          <w:rFonts w:ascii="Comic Sans MS" w:hAnsi="Comic Sans MS"/>
          <w:sz w:val="20"/>
          <w:szCs w:val="20"/>
        </w:rPr>
        <w:t>Hackmaniet</w:t>
      </w:r>
      <w:proofErr w:type="spellEnd"/>
      <w:r w:rsidR="00733BEC" w:rsidRPr="00733BEC">
        <w:rPr>
          <w:rFonts w:ascii="Comic Sans MS" w:hAnsi="Comic Sans MS"/>
          <w:sz w:val="20"/>
          <w:szCs w:val="20"/>
        </w:rPr>
        <w:t xml:space="preserve">. Al deze zijn fluorescerende mineralen welke oplichten onder een UV-lamp. </w:t>
      </w:r>
      <w:proofErr w:type="spellStart"/>
      <w:r w:rsidR="00733BEC" w:rsidRPr="00733BEC">
        <w:rPr>
          <w:rFonts w:ascii="Comic Sans MS" w:hAnsi="Comic Sans MS"/>
          <w:sz w:val="20"/>
          <w:szCs w:val="20"/>
        </w:rPr>
        <w:t>Hauyne</w:t>
      </w:r>
      <w:proofErr w:type="spellEnd"/>
      <w:r w:rsidR="00733BEC" w:rsidRPr="00733BEC">
        <w:rPr>
          <w:rFonts w:ascii="Comic Sans MS" w:hAnsi="Comic Sans MS"/>
          <w:sz w:val="20"/>
          <w:szCs w:val="20"/>
        </w:rPr>
        <w:t xml:space="preserve"> staat bekend om zijn intense, levendige blauwe of blauwgroene kleur. Vanwege de zeldzaamheid en zeer hoge vibratie wordt </w:t>
      </w:r>
      <w:proofErr w:type="spellStart"/>
      <w:r w:rsidR="00733BEC" w:rsidRPr="00733BEC">
        <w:rPr>
          <w:rFonts w:ascii="Comic Sans MS" w:hAnsi="Comic Sans MS"/>
          <w:sz w:val="20"/>
          <w:szCs w:val="20"/>
        </w:rPr>
        <w:t>Hauyne</w:t>
      </w:r>
      <w:proofErr w:type="spellEnd"/>
      <w:r w:rsidR="00733BEC" w:rsidRPr="00733BEC">
        <w:rPr>
          <w:rFonts w:ascii="Comic Sans MS" w:hAnsi="Comic Sans MS"/>
          <w:sz w:val="20"/>
          <w:szCs w:val="20"/>
        </w:rPr>
        <w:t xml:space="preserve"> vaak beschouwd als een bijzondere toevoeging aan een collectie voor mensen die werken met hogere trillingsfrequenties. Het is een steen van wedergeboorte en geluk, die verlichting en bewustzijnsverruiming bevordert. Ook helpt </w:t>
      </w:r>
      <w:proofErr w:type="spellStart"/>
      <w:r w:rsidR="00733BEC" w:rsidRPr="00733BEC">
        <w:rPr>
          <w:rFonts w:ascii="Comic Sans MS" w:hAnsi="Comic Sans MS"/>
          <w:sz w:val="20"/>
          <w:szCs w:val="20"/>
        </w:rPr>
        <w:t>Hauyne</w:t>
      </w:r>
      <w:proofErr w:type="spellEnd"/>
      <w:r w:rsidR="00733BEC" w:rsidRPr="00733BEC">
        <w:rPr>
          <w:rFonts w:ascii="Comic Sans MS" w:hAnsi="Comic Sans MS"/>
          <w:sz w:val="20"/>
          <w:szCs w:val="20"/>
        </w:rPr>
        <w:t xml:space="preserve"> bij stress, emotionele verwarring en het loslaten van oude patronen en mentale blokkades. Dit kristal geeft kracht en troost en helpt je door te gaan na een moeilijke situatie. </w:t>
      </w:r>
      <w:proofErr w:type="spellStart"/>
      <w:r w:rsidR="00733BEC" w:rsidRPr="00733BEC">
        <w:rPr>
          <w:rFonts w:ascii="Comic Sans MS" w:hAnsi="Comic Sans MS"/>
          <w:sz w:val="20"/>
          <w:szCs w:val="20"/>
        </w:rPr>
        <w:t>Hauyne</w:t>
      </w:r>
      <w:proofErr w:type="spellEnd"/>
      <w:r w:rsidR="00733BEC" w:rsidRPr="00733BEC">
        <w:rPr>
          <w:rFonts w:ascii="Comic Sans MS" w:hAnsi="Comic Sans MS"/>
          <w:sz w:val="20"/>
          <w:szCs w:val="20"/>
        </w:rPr>
        <w:t xml:space="preserve"> is ondersteunend bij faalangst en helpt je eigenwaarde te versterken. </w:t>
      </w:r>
      <w:proofErr w:type="spellStart"/>
      <w:r w:rsidR="00733BEC" w:rsidRPr="00733BEC">
        <w:rPr>
          <w:rFonts w:ascii="Comic Sans MS" w:hAnsi="Comic Sans MS"/>
          <w:sz w:val="20"/>
          <w:szCs w:val="20"/>
        </w:rPr>
        <w:t>Hauyne</w:t>
      </w:r>
      <w:proofErr w:type="spellEnd"/>
      <w:r w:rsidR="00733BEC" w:rsidRPr="00733BEC">
        <w:rPr>
          <w:rFonts w:ascii="Comic Sans MS" w:hAnsi="Comic Sans MS"/>
          <w:sz w:val="20"/>
          <w:szCs w:val="20"/>
        </w:rPr>
        <w:t xml:space="preserve"> stimuleert vrijgevigheid en vergeving en helpt je om helder te denken, inzichten te krijgen en je intuïtie te versterken. De steen stimuleert je pijnappelklier en helpt je geest zich open te stellen voor nieuwe ideeën. Deze steen van waarheid en spirituele verdieping nodigt je uit om eerlijk naar jezelf te kijken. </w:t>
      </w:r>
      <w:proofErr w:type="spellStart"/>
      <w:r w:rsidR="00733BEC" w:rsidRPr="00733BEC">
        <w:rPr>
          <w:rFonts w:ascii="Comic Sans MS" w:hAnsi="Comic Sans MS"/>
          <w:sz w:val="20"/>
          <w:szCs w:val="20"/>
        </w:rPr>
        <w:t>Hauyne</w:t>
      </w:r>
      <w:proofErr w:type="spellEnd"/>
      <w:r w:rsidR="00733BEC" w:rsidRPr="00733BEC">
        <w:rPr>
          <w:rFonts w:ascii="Comic Sans MS" w:hAnsi="Comic Sans MS"/>
          <w:sz w:val="20"/>
          <w:szCs w:val="20"/>
        </w:rPr>
        <w:t xml:space="preserve"> is krachtig verbonden met het derde oog-, keel- en hogere hartchakra. Hierdoor stimuleert het kristal je om in verbondenheid met je hogere zelf jouw waarheid vanuit liefde te gaan spreken. </w:t>
      </w:r>
    </w:p>
    <w:p w14:paraId="0C62E7B8" w14:textId="1946472D" w:rsidR="00534F68" w:rsidRDefault="00534F68"/>
    <w:p w14:paraId="0FEB2958" w14:textId="77777777" w:rsidR="00C80E68" w:rsidRPr="00D428C0" w:rsidRDefault="00C80E68" w:rsidP="00C80E68">
      <w:pPr>
        <w:rPr>
          <w:rFonts w:ascii="Comic Sans MS" w:hAnsi="Comic Sans MS"/>
          <w:b/>
          <w:bCs/>
          <w:sz w:val="21"/>
          <w:szCs w:val="21"/>
        </w:rPr>
      </w:pPr>
      <w:proofErr w:type="spellStart"/>
      <w:r w:rsidRPr="00D428C0">
        <w:rPr>
          <w:rFonts w:ascii="Comic Sans MS" w:hAnsi="Comic Sans MS"/>
          <w:b/>
          <w:bCs/>
          <w:sz w:val="21"/>
          <w:szCs w:val="21"/>
        </w:rPr>
        <w:t>Hauyne</w:t>
      </w:r>
      <w:proofErr w:type="spellEnd"/>
    </w:p>
    <w:p w14:paraId="4B9DDD0D" w14:textId="014DB645" w:rsidR="00C80E68" w:rsidRPr="00733BEC" w:rsidRDefault="00C80E68" w:rsidP="00C80E68">
      <w:pPr>
        <w:rPr>
          <w:rFonts w:ascii="Comic Sans MS" w:hAnsi="Comic Sans MS"/>
          <w:sz w:val="20"/>
          <w:szCs w:val="20"/>
        </w:rPr>
      </w:pPr>
      <w:proofErr w:type="spellStart"/>
      <w:r w:rsidRPr="00733BEC">
        <w:rPr>
          <w:rFonts w:ascii="Comic Sans MS" w:hAnsi="Comic Sans MS"/>
          <w:sz w:val="20"/>
          <w:szCs w:val="20"/>
        </w:rPr>
        <w:t>Hauyne</w:t>
      </w:r>
      <w:proofErr w:type="spellEnd"/>
      <w:r w:rsidRPr="00733BEC">
        <w:rPr>
          <w:rFonts w:ascii="Comic Sans MS" w:hAnsi="Comic Sans MS"/>
          <w:sz w:val="20"/>
          <w:szCs w:val="20"/>
        </w:rPr>
        <w:t xml:space="preserve"> of </w:t>
      </w:r>
      <w:proofErr w:type="spellStart"/>
      <w:r w:rsidRPr="00733BEC">
        <w:rPr>
          <w:rFonts w:ascii="Comic Sans MS" w:hAnsi="Comic Sans MS"/>
          <w:sz w:val="20"/>
          <w:szCs w:val="20"/>
        </w:rPr>
        <w:t>Haüyne</w:t>
      </w:r>
      <w:proofErr w:type="spellEnd"/>
      <w:r w:rsidRPr="00733BEC">
        <w:rPr>
          <w:rFonts w:ascii="Comic Sans MS" w:hAnsi="Comic Sans MS"/>
          <w:sz w:val="20"/>
          <w:szCs w:val="20"/>
        </w:rPr>
        <w:t xml:space="preserve"> is een zeer zeldzaam mineraal welke tot de </w:t>
      </w:r>
      <w:proofErr w:type="spellStart"/>
      <w:r w:rsidRPr="00733BEC">
        <w:rPr>
          <w:rFonts w:ascii="Comic Sans MS" w:hAnsi="Comic Sans MS"/>
          <w:sz w:val="20"/>
          <w:szCs w:val="20"/>
        </w:rPr>
        <w:t>Sodalietgroep</w:t>
      </w:r>
      <w:proofErr w:type="spellEnd"/>
      <w:r w:rsidRPr="00733BEC">
        <w:rPr>
          <w:rFonts w:ascii="Comic Sans MS" w:hAnsi="Comic Sans MS"/>
          <w:sz w:val="20"/>
          <w:szCs w:val="20"/>
        </w:rPr>
        <w:t xml:space="preserve"> behoort, net zoals ook </w:t>
      </w:r>
      <w:proofErr w:type="spellStart"/>
      <w:r w:rsidRPr="00733BEC">
        <w:rPr>
          <w:rFonts w:ascii="Comic Sans MS" w:hAnsi="Comic Sans MS"/>
          <w:sz w:val="20"/>
          <w:szCs w:val="20"/>
        </w:rPr>
        <w:t>Lazuriet</w:t>
      </w:r>
      <w:proofErr w:type="spellEnd"/>
      <w:r w:rsidRPr="00733BEC">
        <w:rPr>
          <w:rFonts w:ascii="Comic Sans MS" w:hAnsi="Comic Sans MS"/>
          <w:sz w:val="20"/>
          <w:szCs w:val="20"/>
        </w:rPr>
        <w:t xml:space="preserve"> en </w:t>
      </w:r>
      <w:proofErr w:type="spellStart"/>
      <w:r w:rsidRPr="00733BEC">
        <w:rPr>
          <w:rFonts w:ascii="Comic Sans MS" w:hAnsi="Comic Sans MS"/>
          <w:sz w:val="20"/>
          <w:szCs w:val="20"/>
        </w:rPr>
        <w:t>Hackmaniet</w:t>
      </w:r>
      <w:proofErr w:type="spellEnd"/>
      <w:r w:rsidRPr="00733BEC">
        <w:rPr>
          <w:rFonts w:ascii="Comic Sans MS" w:hAnsi="Comic Sans MS"/>
          <w:sz w:val="20"/>
          <w:szCs w:val="20"/>
        </w:rPr>
        <w:t xml:space="preserve">. Al deze zijn fluorescerende mineralen welke oplichten onder een UV-lamp. </w:t>
      </w:r>
      <w:proofErr w:type="spellStart"/>
      <w:r w:rsidRPr="00733BEC">
        <w:rPr>
          <w:rFonts w:ascii="Comic Sans MS" w:hAnsi="Comic Sans MS"/>
          <w:sz w:val="20"/>
          <w:szCs w:val="20"/>
        </w:rPr>
        <w:t>Hauyne</w:t>
      </w:r>
      <w:proofErr w:type="spellEnd"/>
      <w:r w:rsidRPr="00733BEC">
        <w:rPr>
          <w:rFonts w:ascii="Comic Sans MS" w:hAnsi="Comic Sans MS"/>
          <w:sz w:val="20"/>
          <w:szCs w:val="20"/>
        </w:rPr>
        <w:t xml:space="preserve"> staat bekend om zijn intense, levendige blauwe of blauwgroene kleur. Vanwege de zeldzaamheid en zeer hoge vibratie wordt </w:t>
      </w:r>
      <w:proofErr w:type="spellStart"/>
      <w:r w:rsidRPr="00733BEC">
        <w:rPr>
          <w:rFonts w:ascii="Comic Sans MS" w:hAnsi="Comic Sans MS"/>
          <w:sz w:val="20"/>
          <w:szCs w:val="20"/>
        </w:rPr>
        <w:t>Hauyne</w:t>
      </w:r>
      <w:proofErr w:type="spellEnd"/>
      <w:r w:rsidRPr="00733BEC">
        <w:rPr>
          <w:rFonts w:ascii="Comic Sans MS" w:hAnsi="Comic Sans MS"/>
          <w:sz w:val="20"/>
          <w:szCs w:val="20"/>
        </w:rPr>
        <w:t xml:space="preserve"> vaak beschouwd als een bijzondere toevoeging aan een collectie voor mensen die werken met hogere trillingsfrequenties. Het is een steen van wedergeboorte en geluk, die verlichting en bewustzijnsverruiming bevordert. Ook helpt </w:t>
      </w:r>
      <w:proofErr w:type="spellStart"/>
      <w:r w:rsidRPr="00733BEC">
        <w:rPr>
          <w:rFonts w:ascii="Comic Sans MS" w:hAnsi="Comic Sans MS"/>
          <w:sz w:val="20"/>
          <w:szCs w:val="20"/>
        </w:rPr>
        <w:t>Hauyne</w:t>
      </w:r>
      <w:proofErr w:type="spellEnd"/>
      <w:r w:rsidRPr="00733BEC">
        <w:rPr>
          <w:rFonts w:ascii="Comic Sans MS" w:hAnsi="Comic Sans MS"/>
          <w:sz w:val="20"/>
          <w:szCs w:val="20"/>
        </w:rPr>
        <w:t xml:space="preserve"> bij stress, emotionele verwarring en het loslaten van oude patronen en mentale blokkades. Dit kristal geeft kracht en troost en helpt je door te gaan na een moeilijke situatie. </w:t>
      </w:r>
      <w:proofErr w:type="spellStart"/>
      <w:r w:rsidRPr="00733BEC">
        <w:rPr>
          <w:rFonts w:ascii="Comic Sans MS" w:hAnsi="Comic Sans MS"/>
          <w:sz w:val="20"/>
          <w:szCs w:val="20"/>
        </w:rPr>
        <w:t>Hauyne</w:t>
      </w:r>
      <w:proofErr w:type="spellEnd"/>
      <w:r w:rsidRPr="00733BEC">
        <w:rPr>
          <w:rFonts w:ascii="Comic Sans MS" w:hAnsi="Comic Sans MS"/>
          <w:sz w:val="20"/>
          <w:szCs w:val="20"/>
        </w:rPr>
        <w:t xml:space="preserve"> is ondersteunend bij faalangst en helpt je eigenwaarde te versterken. </w:t>
      </w:r>
      <w:proofErr w:type="spellStart"/>
      <w:r w:rsidRPr="00733BEC">
        <w:rPr>
          <w:rFonts w:ascii="Comic Sans MS" w:hAnsi="Comic Sans MS"/>
          <w:sz w:val="20"/>
          <w:szCs w:val="20"/>
        </w:rPr>
        <w:t>Hauyne</w:t>
      </w:r>
      <w:proofErr w:type="spellEnd"/>
      <w:r w:rsidRPr="00733BEC">
        <w:rPr>
          <w:rFonts w:ascii="Comic Sans MS" w:hAnsi="Comic Sans MS"/>
          <w:sz w:val="20"/>
          <w:szCs w:val="20"/>
        </w:rPr>
        <w:t xml:space="preserve"> stimuleert vrijgevigheid en vergeving en helpt je om helder te denken, inzichten te krijgen en je intuïtie te versterken. De steen stimuleert je pijnappelklier en helpt je geest zich open te stellen voor nieuwe ideeën. Deze steen van waarheid en spirituele verdieping nodigt je uit om eerlijk naar jezelf te kijken. </w:t>
      </w:r>
      <w:proofErr w:type="spellStart"/>
      <w:r w:rsidRPr="00733BEC">
        <w:rPr>
          <w:rFonts w:ascii="Comic Sans MS" w:hAnsi="Comic Sans MS"/>
          <w:sz w:val="20"/>
          <w:szCs w:val="20"/>
        </w:rPr>
        <w:t>Hauyne</w:t>
      </w:r>
      <w:proofErr w:type="spellEnd"/>
      <w:r w:rsidRPr="00733BEC">
        <w:rPr>
          <w:rFonts w:ascii="Comic Sans MS" w:hAnsi="Comic Sans MS"/>
          <w:sz w:val="20"/>
          <w:szCs w:val="20"/>
        </w:rPr>
        <w:t xml:space="preserve"> is krachtig verbonden met het derde oog-, keel- en hogere hartchakra. Hierdoor stimuleert het kristal je om in verbondenheid met je hogere zelf jouw waarheid vanuit liefde te gaan spreken. </w:t>
      </w:r>
    </w:p>
    <w:p w14:paraId="02360B86" w14:textId="31A26990" w:rsidR="00C80E68" w:rsidRPr="00733BEC" w:rsidRDefault="00C80E68" w:rsidP="00C80E68"/>
    <w:p w14:paraId="401C69A2" w14:textId="4750999F" w:rsidR="00C80E68" w:rsidRPr="00C80E68" w:rsidRDefault="00C80E68" w:rsidP="00C80E68">
      <w:pPr>
        <w:rPr>
          <w:rFonts w:ascii="Comic Sans MS" w:hAnsi="Comic Sans MS"/>
        </w:rPr>
      </w:pPr>
      <w:r>
        <w:rPr>
          <w:rFonts w:ascii="Comic Sans MS" w:hAnsi="Comic Sans MS"/>
        </w:rPr>
        <w:t xml:space="preserve"> </w:t>
      </w:r>
      <w:proofErr w:type="spellStart"/>
      <w:r w:rsidRPr="00C80E68">
        <w:rPr>
          <w:rFonts w:ascii="Comic Sans MS" w:hAnsi="Comic Sans MS"/>
        </w:rPr>
        <w:t>Hauyne</w:t>
      </w:r>
      <w:proofErr w:type="spellEnd"/>
    </w:p>
    <w:p w14:paraId="33368307" w14:textId="1D561F8E" w:rsidR="00C80E68" w:rsidRPr="00733BEC" w:rsidRDefault="00C80E68">
      <w:r w:rsidRPr="007A3EA3">
        <w:rPr>
          <w:rFonts w:ascii="Comic Sans MS" w:hAnsi="Comic Sans MS"/>
          <w:noProof/>
        </w:rPr>
        <w:drawing>
          <wp:anchor distT="0" distB="0" distL="114300" distR="114300" simplePos="0" relativeHeight="251661312" behindDoc="0" locked="0" layoutInCell="1" allowOverlap="1" wp14:anchorId="6E64D850" wp14:editId="51ABB3BB">
            <wp:simplePos x="0" y="0"/>
            <wp:positionH relativeFrom="margin">
              <wp:posOffset>11430</wp:posOffset>
            </wp:positionH>
            <wp:positionV relativeFrom="margin">
              <wp:posOffset>5933335</wp:posOffset>
            </wp:positionV>
            <wp:extent cx="838835" cy="838835"/>
            <wp:effectExtent l="0" t="0" r="0" b="0"/>
            <wp:wrapSquare wrapText="bothSides"/>
            <wp:docPr id="1138889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835" cy="8388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80E68" w:rsidRPr="00733BEC" w:rsidSect="00D428C0">
      <w:pgSz w:w="11900" w:h="16840"/>
      <w:pgMar w:top="510" w:right="1531"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EC"/>
    <w:rsid w:val="00015307"/>
    <w:rsid w:val="004C1924"/>
    <w:rsid w:val="00534F68"/>
    <w:rsid w:val="00733BEC"/>
    <w:rsid w:val="00793E4F"/>
    <w:rsid w:val="00C70C16"/>
    <w:rsid w:val="00C80E68"/>
    <w:rsid w:val="00D428C0"/>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545C29"/>
  <w15:chartTrackingRefBased/>
  <w15:docId w15:val="{72662466-3BEF-4846-A842-F40130AD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3BEC"/>
  </w:style>
  <w:style w:type="paragraph" w:styleId="Kop1">
    <w:name w:val="heading 1"/>
    <w:basedOn w:val="Standaard"/>
    <w:next w:val="Standaard"/>
    <w:link w:val="Kop1Char"/>
    <w:uiPriority w:val="9"/>
    <w:qFormat/>
    <w:rsid w:val="00733B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33B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33B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33B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33B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33BE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3BE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3BE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3BE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3B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33B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33B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33B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33B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33B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3B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3B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3BEC"/>
    <w:rPr>
      <w:rFonts w:eastAsiaTheme="majorEastAsia" w:cstheme="majorBidi"/>
      <w:color w:val="272727" w:themeColor="text1" w:themeTint="D8"/>
    </w:rPr>
  </w:style>
  <w:style w:type="paragraph" w:styleId="Titel">
    <w:name w:val="Title"/>
    <w:basedOn w:val="Standaard"/>
    <w:next w:val="Standaard"/>
    <w:link w:val="TitelChar"/>
    <w:uiPriority w:val="10"/>
    <w:qFormat/>
    <w:rsid w:val="00733BE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3B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3BE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3B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3BE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33BEC"/>
    <w:rPr>
      <w:i/>
      <w:iCs/>
      <w:color w:val="404040" w:themeColor="text1" w:themeTint="BF"/>
    </w:rPr>
  </w:style>
  <w:style w:type="paragraph" w:styleId="Lijstalinea">
    <w:name w:val="List Paragraph"/>
    <w:basedOn w:val="Standaard"/>
    <w:uiPriority w:val="34"/>
    <w:qFormat/>
    <w:rsid w:val="00733BEC"/>
    <w:pPr>
      <w:ind w:left="720"/>
      <w:contextualSpacing/>
    </w:pPr>
  </w:style>
  <w:style w:type="character" w:styleId="Intensievebenadrukking">
    <w:name w:val="Intense Emphasis"/>
    <w:basedOn w:val="Standaardalinea-lettertype"/>
    <w:uiPriority w:val="21"/>
    <w:qFormat/>
    <w:rsid w:val="00733BEC"/>
    <w:rPr>
      <w:i/>
      <w:iCs/>
      <w:color w:val="2F5496" w:themeColor="accent1" w:themeShade="BF"/>
    </w:rPr>
  </w:style>
  <w:style w:type="paragraph" w:styleId="Duidelijkcitaat">
    <w:name w:val="Intense Quote"/>
    <w:basedOn w:val="Standaard"/>
    <w:next w:val="Standaard"/>
    <w:link w:val="DuidelijkcitaatChar"/>
    <w:uiPriority w:val="30"/>
    <w:qFormat/>
    <w:rsid w:val="00733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33BEC"/>
    <w:rPr>
      <w:i/>
      <w:iCs/>
      <w:color w:val="2F5496" w:themeColor="accent1" w:themeShade="BF"/>
    </w:rPr>
  </w:style>
  <w:style w:type="character" w:styleId="Intensieveverwijzing">
    <w:name w:val="Intense Reference"/>
    <w:basedOn w:val="Standaardalinea-lettertype"/>
    <w:uiPriority w:val="32"/>
    <w:qFormat/>
    <w:rsid w:val="00733B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319</Words>
  <Characters>2380</Characters>
  <Application>Microsoft Office Word</Application>
  <DocSecurity>0</DocSecurity>
  <Lines>595</Lines>
  <Paragraphs>224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3</cp:revision>
  <cp:lastPrinted>2026-03-28T11:32:00Z</cp:lastPrinted>
  <dcterms:created xsi:type="dcterms:W3CDTF">2026-03-28T11:27:00Z</dcterms:created>
  <dcterms:modified xsi:type="dcterms:W3CDTF">2026-03-28T11:32:00Z</dcterms:modified>
</cp:coreProperties>
</file>