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C025" w14:textId="77777777" w:rsidR="009F1837" w:rsidRDefault="009F1837" w:rsidP="009F1837">
      <w:r>
        <w:t>Luipaardserpentijn</w:t>
      </w:r>
    </w:p>
    <w:p w14:paraId="2FA10896" w14:textId="77777777" w:rsidR="009F1837" w:rsidRDefault="009F1837" w:rsidP="009F1837">
      <w:r>
        <w:t xml:space="preserve">Dit is een sjamanistische steen die je helpt bij het verkrijgen van luipaardenergie en reizen met de luipaard als kracht- of genezingsdier, of om van vorm te veranderen. Als zodanig is luipaardserpentijn zeer nuttig bij het herwinnen van kracht, vooral als die in vorige levens of in andere dimensies misplaatst of gestolen werd. Met de krachtige aardende energie opent deze steen het sjamanistisch bewustzijn, maakt het reizen in parallelle werelden mogelijk, bevordert trance en meditatie, opent een direct kanaal naar spirituele leiding en biedt inzicht in het waarom van dit leven. Ook helpt het bij aanpassingen die nodig zijn om jezelf af te stemmen op het plan van de ziel in dit leven. Dit is een echt ‘tastkristal’, dat beter reageert op het vasthouden van de steen dan op het dragen ervan. </w:t>
      </w:r>
    </w:p>
    <w:p w14:paraId="4FD31E5C" w14:textId="77777777" w:rsidR="009F1837" w:rsidRDefault="009F1837" w:rsidP="009F1837">
      <w:r>
        <w:t xml:space="preserve">                                                                                                                                          </w:t>
      </w:r>
      <w:r w:rsidR="003656BD">
        <w:t xml:space="preserve">             </w:t>
      </w:r>
    </w:p>
    <w:p w14:paraId="71408E47" w14:textId="77777777" w:rsidR="003656BD" w:rsidRDefault="003656BD" w:rsidP="003656BD">
      <w:proofErr w:type="gramStart"/>
      <w:r>
        <w:t>www.lichtpuntjekristallen.nl</w:t>
      </w:r>
      <w:proofErr w:type="gramEnd"/>
    </w:p>
    <w:p w14:paraId="549F3859" w14:textId="77777777" w:rsidR="009F1837" w:rsidRPr="00FB02E9" w:rsidRDefault="009F1837" w:rsidP="009F1837"/>
    <w:p w14:paraId="7B41803A" w14:textId="77777777" w:rsidR="003656BD" w:rsidRDefault="003656BD" w:rsidP="009F1837"/>
    <w:p w14:paraId="1AE11F5E" w14:textId="77777777" w:rsidR="009F1837" w:rsidRDefault="009F1837" w:rsidP="009F1837">
      <w:r>
        <w:t>Luipaardserpentijn</w:t>
      </w:r>
    </w:p>
    <w:p w14:paraId="497D1B03" w14:textId="77777777" w:rsidR="009F1837" w:rsidRDefault="009F1837" w:rsidP="009F1837">
      <w:r>
        <w:t xml:space="preserve">Dit is een sjamanistische steen die je helpt bij het verkrijgen van luipaardenergie en reizen met de luipaard als kracht- of genezingsdier, of om van vorm te veranderen. Als zodanig is luipaardserpentijn zeer nuttig bij het herwinnen van kracht, vooral als die in vorige levens of in andere dimensies misplaatst of gestolen werd. Met de krachtige aardende energie opent deze steen het sjamanistisch bewustzijn, maakt het reizen in parallelle werelden mogelijk, bevordert trance en meditatie, opent een direct kanaal naar spirituele leiding en biedt inzicht in het waarom van dit leven. Ook helpt het bij aanpassingen die nodig zijn om jezelf af te stemmen op het plan van de ziel in dit leven. Dit is een echt ‘tastkristal’, dat beter reageert op het vasthouden van de steen dan op het dragen ervan. </w:t>
      </w:r>
    </w:p>
    <w:p w14:paraId="5F820EF7" w14:textId="77777777" w:rsidR="009F1837" w:rsidRDefault="009F1837" w:rsidP="009F1837">
      <w:r>
        <w:t xml:space="preserve">                                                                                                                                            </w:t>
      </w:r>
      <w:r w:rsidR="003656BD">
        <w:t xml:space="preserve">         </w:t>
      </w:r>
    </w:p>
    <w:p w14:paraId="1B850182" w14:textId="77777777" w:rsidR="003656BD" w:rsidRDefault="003656BD" w:rsidP="003656BD">
      <w:proofErr w:type="gramStart"/>
      <w:r>
        <w:t>www.lichtpuntjekristallen.nl</w:t>
      </w:r>
      <w:proofErr w:type="gramEnd"/>
    </w:p>
    <w:p w14:paraId="5897A1A8" w14:textId="77777777" w:rsidR="009F1837" w:rsidRPr="00FB02E9" w:rsidRDefault="009F1837" w:rsidP="009F1837"/>
    <w:p w14:paraId="4C21842B" w14:textId="77777777" w:rsidR="003656BD" w:rsidRDefault="003656BD" w:rsidP="009F1837"/>
    <w:p w14:paraId="3CD8532B" w14:textId="77777777" w:rsidR="009F1837" w:rsidRDefault="009F1837" w:rsidP="009F1837">
      <w:r>
        <w:t>Luipaardserpentijn</w:t>
      </w:r>
    </w:p>
    <w:p w14:paraId="51FB6187" w14:textId="77777777" w:rsidR="009F1837" w:rsidRDefault="009F1837" w:rsidP="009F1837">
      <w:r>
        <w:t xml:space="preserve">Dit is een sjamanistische steen die je helpt bij het verkrijgen van luipaardenergie en reizen met de luipaard als kracht- of genezingsdier, of om van vorm te veranderen. Als zodanig is luipaardserpentijn zeer nuttig bij het herwinnen van kracht, vooral als die in vorige levens of in andere dimensies misplaatst of gestolen werd. Met de krachtige aardende energie opent deze steen het sjamanistisch bewustzijn, maakt het reizen in parallelle werelden mogelijk, bevordert trance en meditatie, opent een direct kanaal naar spirituele leiding en biedt inzicht in het waarom van dit leven. Ook helpt het bij aanpassingen die nodig zijn om jezelf af te stemmen op het plan van de ziel in dit leven. Dit is een echt ‘tastkristal’, dat beter reageert op het vasthouden van de steen dan op het dragen ervan. </w:t>
      </w:r>
    </w:p>
    <w:p w14:paraId="33D947C5" w14:textId="77777777" w:rsidR="009F1837" w:rsidRDefault="009F1837" w:rsidP="009F1837">
      <w:r>
        <w:t xml:space="preserve">                                                                                                                                           </w:t>
      </w:r>
      <w:r w:rsidR="003656BD">
        <w:t xml:space="preserve">         </w:t>
      </w:r>
    </w:p>
    <w:p w14:paraId="31A30E3C" w14:textId="77777777" w:rsidR="003656BD" w:rsidRDefault="003656BD" w:rsidP="003656BD">
      <w:proofErr w:type="gramStart"/>
      <w:r>
        <w:t>www.lichtpuntjekristallen.nl</w:t>
      </w:r>
      <w:proofErr w:type="gramEnd"/>
    </w:p>
    <w:p w14:paraId="5765DA14" w14:textId="77777777" w:rsidR="009F1837" w:rsidRDefault="009F1837" w:rsidP="009F1837"/>
    <w:p w14:paraId="796C19A3" w14:textId="77777777" w:rsidR="003656BD" w:rsidRDefault="003656BD" w:rsidP="009F1837"/>
    <w:p w14:paraId="43208364" w14:textId="77777777" w:rsidR="009F1837" w:rsidRDefault="009F1837" w:rsidP="009F1837">
      <w:r>
        <w:t>Luipaardserpentijn</w:t>
      </w:r>
    </w:p>
    <w:p w14:paraId="515D72DC" w14:textId="77777777" w:rsidR="009F1837" w:rsidRDefault="009F1837" w:rsidP="009F1837">
      <w:r>
        <w:t xml:space="preserve">Dit is een sjamanistische steen die je helpt bij het verkrijgen van luipaardenergie en reizen met de luipaard als kracht- of genezingsdier, of om van vorm te veranderen. Als zodanig is luipaardserpentijn zeer nuttig bij het herwinnen van kracht, vooral als die in vorige levens of in andere dimensies misplaatst of gestolen werd. Met de krachtige aardende energie opent deze steen het sjamanistisch bewustzijn, maakt het reizen in parallelle werelden mogelijk, bevordert trance en meditatie, opent een direct kanaal naar spirituele leiding en biedt inzicht in het waarom van dit leven. Ook helpt het bij aanpassingen die nodig zijn om jezelf af te stemmen op het plan van de ziel in dit leven. Dit is een echt ‘tastkristal’, dat beter reageert op het vasthouden van de steen dan op het dragen ervan. </w:t>
      </w:r>
    </w:p>
    <w:p w14:paraId="090C5278" w14:textId="77777777" w:rsidR="009F1837" w:rsidRDefault="009F1837" w:rsidP="009F1837">
      <w:r>
        <w:t xml:space="preserve">                                                                                                                                            </w:t>
      </w:r>
      <w:r w:rsidR="003656BD">
        <w:t xml:space="preserve">            </w:t>
      </w:r>
    </w:p>
    <w:p w14:paraId="38C47254" w14:textId="77777777" w:rsidR="003656BD" w:rsidRDefault="003656BD" w:rsidP="003656BD">
      <w:r>
        <w:t>www.lichtpuntjekristallen.nl</w:t>
      </w:r>
    </w:p>
    <w:p w14:paraId="6362C4D9" w14:textId="77777777" w:rsidR="003656BD" w:rsidRDefault="003656BD" w:rsidP="003656BD"/>
    <w:p w14:paraId="5F26ABD8" w14:textId="77777777" w:rsidR="009F1837" w:rsidRDefault="009F1837" w:rsidP="003656BD"/>
    <w:p w14:paraId="699B76B3" w14:textId="77777777" w:rsidR="00966562" w:rsidRDefault="00966562" w:rsidP="00966562">
      <w:r>
        <w:t>Luipaardserpentijn</w:t>
      </w:r>
    </w:p>
    <w:p w14:paraId="0C25AD30" w14:textId="77777777" w:rsidR="00966562" w:rsidRDefault="00966562" w:rsidP="00966562">
      <w:r>
        <w:t xml:space="preserve">Dit is een sjamanistische steen die je helpt bij het verkrijgen van luipaardenergie en reizen met de luipaard als kracht- of genezingsdier, of om van vorm te veranderen. Als zodanig is luipaardserpentijn zeer nuttig bij het herwinnen van kracht, vooral als die in vorige levens of in andere dimensies misplaatst of gestolen werd. Met de krachtige aardende energie opent deze steen het sjamanistisch bewustzijn, maakt het reizen in parallelle werelden mogelijk, bevordert trance en meditatie, opent een direct kanaal naar spirituele leiding en biedt inzicht in het waarom van dit leven. Ook helpt het bij aanpassingen die nodig zijn om jezelf af te stemmen op het plan van de ziel in dit leven. Dit is een echt ‘tastkristal’, dat beter reageert op het vasthouden van de steen dan op het dragen ervan. </w:t>
      </w:r>
    </w:p>
    <w:p w14:paraId="1C71BD17" w14:textId="77777777" w:rsidR="00966562" w:rsidRDefault="00966562" w:rsidP="00966562">
      <w:r>
        <w:t xml:space="preserve">                                                                                                                                                       </w:t>
      </w:r>
    </w:p>
    <w:p w14:paraId="526FED1A" w14:textId="77777777" w:rsidR="009F1837" w:rsidRPr="00FB02E9" w:rsidRDefault="00966562" w:rsidP="009F1837">
      <w:r>
        <w:t>www.lichtpuntjekristallen.nl</w:t>
      </w:r>
    </w:p>
    <w:sectPr w:rsidR="009F1837" w:rsidRPr="00FB02E9" w:rsidSect="00966562">
      <w:pgSz w:w="11906" w:h="16838"/>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00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005B78"/>
    <w:rsid w:val="003656BD"/>
    <w:rsid w:val="007426E7"/>
    <w:rsid w:val="00966562"/>
    <w:rsid w:val="009F1837"/>
    <w:rsid w:val="00A6422D"/>
    <w:rsid w:val="00CB00F9"/>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B4EF1"/>
  <w14:defaultImageDpi w14:val="300"/>
  <w15:chartTrackingRefBased/>
  <w15:docId w15:val="{73006FE4-AFCA-6345-97AD-68534ED2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1837"/>
    <w:rPr>
      <w:rFonts w:ascii="Comic Sans MS" w:eastAsia="MS Mincho"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777">
      <w:bodyDiv w:val="1"/>
      <w:marLeft w:val="0"/>
      <w:marRight w:val="0"/>
      <w:marTop w:val="0"/>
      <w:marBottom w:val="0"/>
      <w:divBdr>
        <w:top w:val="none" w:sz="0" w:space="0" w:color="auto"/>
        <w:left w:val="none" w:sz="0" w:space="0" w:color="auto"/>
        <w:bottom w:val="none" w:sz="0" w:space="0" w:color="auto"/>
        <w:right w:val="none" w:sz="0" w:space="0" w:color="auto"/>
      </w:divBdr>
    </w:div>
    <w:div w:id="115485586">
      <w:bodyDiv w:val="1"/>
      <w:marLeft w:val="0"/>
      <w:marRight w:val="0"/>
      <w:marTop w:val="0"/>
      <w:marBottom w:val="0"/>
      <w:divBdr>
        <w:top w:val="none" w:sz="0" w:space="0" w:color="auto"/>
        <w:left w:val="none" w:sz="0" w:space="0" w:color="auto"/>
        <w:bottom w:val="none" w:sz="0" w:space="0" w:color="auto"/>
        <w:right w:val="none" w:sz="0" w:space="0" w:color="auto"/>
      </w:divBdr>
    </w:div>
    <w:div w:id="357239988">
      <w:bodyDiv w:val="1"/>
      <w:marLeft w:val="0"/>
      <w:marRight w:val="0"/>
      <w:marTop w:val="0"/>
      <w:marBottom w:val="0"/>
      <w:divBdr>
        <w:top w:val="none" w:sz="0" w:space="0" w:color="auto"/>
        <w:left w:val="none" w:sz="0" w:space="0" w:color="auto"/>
        <w:bottom w:val="none" w:sz="0" w:space="0" w:color="auto"/>
        <w:right w:val="none" w:sz="0" w:space="0" w:color="auto"/>
      </w:divBdr>
    </w:div>
    <w:div w:id="1698627908">
      <w:bodyDiv w:val="1"/>
      <w:marLeft w:val="0"/>
      <w:marRight w:val="0"/>
      <w:marTop w:val="0"/>
      <w:marBottom w:val="0"/>
      <w:divBdr>
        <w:top w:val="none" w:sz="0" w:space="0" w:color="auto"/>
        <w:left w:val="none" w:sz="0" w:space="0" w:color="auto"/>
        <w:bottom w:val="none" w:sz="0" w:space="0" w:color="auto"/>
        <w:right w:val="none" w:sz="0" w:space="0" w:color="auto"/>
      </w:divBdr>
    </w:div>
    <w:div w:id="1943686717">
      <w:bodyDiv w:val="1"/>
      <w:marLeft w:val="0"/>
      <w:marRight w:val="0"/>
      <w:marTop w:val="0"/>
      <w:marBottom w:val="0"/>
      <w:divBdr>
        <w:top w:val="none" w:sz="0" w:space="0" w:color="auto"/>
        <w:left w:val="none" w:sz="0" w:space="0" w:color="auto"/>
        <w:bottom w:val="none" w:sz="0" w:space="0" w:color="auto"/>
        <w:right w:val="none" w:sz="0" w:space="0" w:color="auto"/>
      </w:divBdr>
    </w:div>
    <w:div w:id="19723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Luipaardserpentijn</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Luipaardserpentijn</dc:title>
  <dc:subject/>
  <dc:creator>Ruud van Well</dc:creator>
  <cp:keywords/>
  <dc:description/>
  <cp:lastModifiedBy>Cyrille van Vliet</cp:lastModifiedBy>
  <cp:revision>2</cp:revision>
  <dcterms:created xsi:type="dcterms:W3CDTF">2022-03-04T15:36:00Z</dcterms:created>
  <dcterms:modified xsi:type="dcterms:W3CDTF">2022-03-04T15:36:00Z</dcterms:modified>
</cp:coreProperties>
</file>