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1278" w14:textId="0D75BCA2" w:rsidR="009810FD" w:rsidRPr="009810FD" w:rsidRDefault="009810FD" w:rsidP="009810FD">
      <w:pPr>
        <w:rPr>
          <w:szCs w:val="20"/>
        </w:rPr>
      </w:pPr>
      <w:r w:rsidRPr="008E5E85">
        <w:rPr>
          <w:b/>
          <w:bCs/>
          <w:sz w:val="21"/>
          <w:szCs w:val="21"/>
        </w:rPr>
        <w:t>Robijn</w:t>
      </w:r>
    </w:p>
    <w:p w14:paraId="07F76941" w14:textId="78D2493F" w:rsidR="009810FD" w:rsidRDefault="009810FD" w:rsidP="009810FD">
      <w:pPr>
        <w:rPr>
          <w:szCs w:val="20"/>
        </w:rPr>
      </w:pPr>
      <w:r w:rsidRPr="004C48F0">
        <w:rPr>
          <w:noProof/>
        </w:rPr>
        <w:drawing>
          <wp:anchor distT="0" distB="0" distL="114300" distR="114300" simplePos="0" relativeHeight="251659264" behindDoc="0" locked="0" layoutInCell="1" allowOverlap="1" wp14:anchorId="60D61955" wp14:editId="24219239">
            <wp:simplePos x="0" y="0"/>
            <wp:positionH relativeFrom="margin">
              <wp:posOffset>4615180</wp:posOffset>
            </wp:positionH>
            <wp:positionV relativeFrom="margin">
              <wp:posOffset>2585720</wp:posOffset>
            </wp:positionV>
            <wp:extent cx="833755" cy="833755"/>
            <wp:effectExtent l="0" t="0" r="4445" b="4445"/>
            <wp:wrapSquare wrapText="bothSides"/>
            <wp:docPr id="17" name="Picture 17" descr="Afbeelding met patroon, ontwerp, sto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fbeelding met patroon, ontwerp, stof&#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E85">
        <w:rPr>
          <w:sz w:val="18"/>
          <w:szCs w:val="18"/>
        </w:rPr>
        <w:t>Robijn is een krachtige steen welke verbonden is met het stuitchakra en die levenskracht en vitaliteit bevordert. Als je de steen draagt geeft deze je energie en activeert je fysieke, mentale en emotionele lichaam. Robijnen versterken energetisch je passie en kracht, waardoor je met hart en ziel vol enthousiasme kunt gaan leven. Het is ook een steen van wijsheid en inzicht welke een eigen mening helpt bevorderen. Robijn wordt ook van oudsher een steen van overvloed genoemd, welke rijkdom zou helpen aantrekken. Deze rode of bruinrode steen helpt de eigenwaarde te bevorderen en meer te gaan voelen wat goed en niet goed voor je is. Bij stress of nare situaties ondersteunt deze steen je om bij jezelf te blijven. Robijn helpt je hart in verbinding te brengen met je hoofd en brengt het voelen en denken dichter bij elkaar, zodat je beslissingen gaat nemen vanuit je hart en orde op zaken kunt stellen. Je kunt dan afscheid nemen van het verleden zonder rancune en verdriet. Robijn moedigt een positieve houding aan, verscherpt je bewustzijn en verbetert je concentratie. Robijn helpt om twijfels te verminderen en geeft moed om je angsten onder ogen te komen. Robijn geeft zelfvertrouwen, kracht en energie om te leven en stimuleert seksuele energie. Het is een uitstekende steen om jezelf te aarden. Deze ondersteunt je energetisch om bij jezelf te blijven en stimuleert je om rust te nemen in tijden van stress. Robijn stimuleert de sensuele genoegens van het leven, om vooral te genieten van het leven en uiting geven aan je creatieve energie. Voor wie zich vast voelt zitten in een situatie geeft Robijn moed om verandering aan te gaan. Deze steen trekt nieuwe kansen en avontuur aan. Het is een krachtige steen welke ondersteunt om een meer liefdevolle houding tegenover je fysieke lichaam te ontwikkelen en er goed voor te zorgen. Deze steen is een zetje in de rug welke je helpt om op aarde het leven te gaan leven, de persoon te worden, waar je van droomt.</w:t>
      </w:r>
    </w:p>
    <w:p w14:paraId="120FFCA1" w14:textId="398D860E" w:rsidR="005F5463" w:rsidRPr="009810FD" w:rsidRDefault="005F5463" w:rsidP="001A29EE">
      <w:pPr>
        <w:rPr>
          <w:sz w:val="6"/>
          <w:szCs w:val="6"/>
        </w:rPr>
      </w:pPr>
    </w:p>
    <w:p w14:paraId="3B98C4EB" w14:textId="77777777" w:rsidR="009810FD" w:rsidRPr="009810FD" w:rsidRDefault="009810FD" w:rsidP="009810FD">
      <w:pPr>
        <w:rPr>
          <w:b/>
          <w:bCs/>
          <w:sz w:val="28"/>
          <w:szCs w:val="28"/>
        </w:rPr>
      </w:pPr>
      <w:r w:rsidRPr="009810FD">
        <w:rPr>
          <w:b/>
          <w:bCs/>
          <w:sz w:val="28"/>
          <w:szCs w:val="28"/>
        </w:rPr>
        <w:t>Robijn</w:t>
      </w:r>
    </w:p>
    <w:p w14:paraId="6EC7467B" w14:textId="77777777" w:rsidR="009810FD" w:rsidRPr="009810FD" w:rsidRDefault="009810FD" w:rsidP="009810FD">
      <w:pPr>
        <w:rPr>
          <w:szCs w:val="20"/>
        </w:rPr>
      </w:pPr>
      <w:r w:rsidRPr="009810FD">
        <w:rPr>
          <w:szCs w:val="20"/>
        </w:rPr>
        <w:t>Robijn is een krachtige steen welke verbonden is met het stuitchakra en die levenskracht en vitaliteit bevordert. Als je de steen draagt geeft deze je energie en activeert je fysieke, mentale en emotionele lichaam. Robijnen versterken energetisch je passie en kracht, waardoor je met hart en ziel vol enthousiasme kunt gaan leven. Het is ook een steen van wijsheid en inzicht welke een eigen mening helpt bevorderen. Robijn wordt ook van oudsher een steen van overvloed genoemd, welke rijkdom zou helpen aantrekken. Deze rode of bruinrode steen helpt de eigenwaarde te bevorderen en meer te gaan voelen wat goed en niet goed voor je is. Bij stress of nare situaties ondersteunt deze steen je om bij jezelf te blijven. Robijn helpt je hart in verbinding te brengen met je hoofd en brengt het voelen en denken dichter bij elkaar, zodat je beslissingen gaat nemen vanuit je hart en orde op zaken kunt stellen. Je kunt dan afscheid nemen van het verleden zonder rancune en verdriet. Robijn moedigt een positieve houding aan, verscherpt je bewustzijn en verbetert je concentratie. Robijn helpt om twijfels te verminderen en geeft moed om je angsten onder ogen te komen. Robijn geeft zelfvertrouwen, kracht en energie om te leven en stimuleert seksuele energie. Het is een uitstekende steen om jezelf te aarden. Deze ondersteunt je energetisch om bij jezelf te blijven en stimuleert je om rust te nemen in tijden van stress. Robijn stimuleert de sensuele genoegens van het leven, om vooral te genieten van het leven en uiting geven aan je creatieve energie. Voor wie zich vast voelt zitten in een situatie geeft Robijn moed om verandering aan te gaan. Deze steen trekt nieuwe kansen en avontuur aan. Het is een krachtige steen welke ondersteunt om een meer liefdevolle houding tegenover je fysieke lichaam te ontwikkelen en er goed voor te zorgen. Deze steen is een zetje in de rug welke je helpt om op aarde het leven te gaan leven, de persoon te worden, waar je van droomt.</w:t>
      </w:r>
    </w:p>
    <w:p w14:paraId="6F2D81F6" w14:textId="0DD41F3C" w:rsidR="00EB1A95" w:rsidRPr="009810FD" w:rsidRDefault="00EB1A95">
      <w:pPr>
        <w:rPr>
          <w:sz w:val="6"/>
          <w:szCs w:val="6"/>
        </w:rPr>
      </w:pPr>
    </w:p>
    <w:p w14:paraId="6CC68BC6" w14:textId="7305050D" w:rsidR="009810FD" w:rsidRPr="009810FD" w:rsidRDefault="009810FD" w:rsidP="009810FD">
      <w:pPr>
        <w:rPr>
          <w:sz w:val="24"/>
        </w:rPr>
      </w:pPr>
      <w:r>
        <w:rPr>
          <w:sz w:val="24"/>
        </w:rPr>
        <w:t xml:space="preserve"> </w:t>
      </w:r>
      <w:r w:rsidRPr="009810FD">
        <w:rPr>
          <w:sz w:val="24"/>
        </w:rPr>
        <w:t>Robijn</w:t>
      </w:r>
    </w:p>
    <w:p w14:paraId="6682DB0C" w14:textId="322B3F07" w:rsidR="009810FD" w:rsidRDefault="009810FD">
      <w:pPr>
        <w:rPr>
          <w:szCs w:val="20"/>
        </w:rPr>
      </w:pPr>
    </w:p>
    <w:p w14:paraId="1DA7E6F7" w14:textId="6AC41D5F" w:rsidR="009810FD" w:rsidRDefault="009810FD">
      <w:pPr>
        <w:rPr>
          <w:szCs w:val="20"/>
        </w:rPr>
      </w:pPr>
    </w:p>
    <w:p w14:paraId="3479F93B" w14:textId="069A57A1" w:rsidR="009810FD" w:rsidRDefault="009810FD">
      <w:pPr>
        <w:rPr>
          <w:szCs w:val="20"/>
        </w:rPr>
      </w:pPr>
    </w:p>
    <w:p w14:paraId="2E5A2553" w14:textId="3B3455B0" w:rsidR="009810FD" w:rsidRDefault="009810FD">
      <w:pPr>
        <w:rPr>
          <w:szCs w:val="20"/>
        </w:rPr>
      </w:pPr>
    </w:p>
    <w:p w14:paraId="3DD83BE8" w14:textId="4FD0B10B" w:rsidR="009810FD" w:rsidRDefault="009810FD">
      <w:pPr>
        <w:rPr>
          <w:szCs w:val="20"/>
        </w:rPr>
      </w:pPr>
    </w:p>
    <w:p w14:paraId="453283E8" w14:textId="1FDC2AB3" w:rsidR="009810FD" w:rsidRPr="009810FD" w:rsidRDefault="009810FD">
      <w:pPr>
        <w:rPr>
          <w:sz w:val="6"/>
          <w:szCs w:val="6"/>
        </w:rPr>
      </w:pPr>
    </w:p>
    <w:p w14:paraId="692ED810" w14:textId="2258DF70" w:rsidR="009810FD" w:rsidRPr="009810FD" w:rsidRDefault="009810FD" w:rsidP="009810FD">
      <w:pPr>
        <w:rPr>
          <w:szCs w:val="20"/>
        </w:rPr>
      </w:pPr>
      <w:r>
        <w:rPr>
          <w:sz w:val="24"/>
        </w:rPr>
        <w:t xml:space="preserve"> </w:t>
      </w:r>
    </w:p>
    <w:p w14:paraId="668DE63C" w14:textId="2B7F1417" w:rsidR="009810FD" w:rsidRPr="009810FD" w:rsidRDefault="009810FD">
      <w:pPr>
        <w:rPr>
          <w:szCs w:val="20"/>
        </w:rPr>
      </w:pPr>
      <w:r w:rsidRPr="004C48F0">
        <w:rPr>
          <w:noProof/>
        </w:rPr>
        <w:drawing>
          <wp:anchor distT="0" distB="0" distL="114300" distR="114300" simplePos="0" relativeHeight="251661312" behindDoc="0" locked="0" layoutInCell="1" allowOverlap="1" wp14:anchorId="62049BEA" wp14:editId="541DBF3B">
            <wp:simplePos x="0" y="0"/>
            <wp:positionH relativeFrom="margin">
              <wp:posOffset>1905</wp:posOffset>
            </wp:positionH>
            <wp:positionV relativeFrom="margin">
              <wp:posOffset>8006080</wp:posOffset>
            </wp:positionV>
            <wp:extent cx="889635" cy="889635"/>
            <wp:effectExtent l="0" t="0" r="0" b="0"/>
            <wp:wrapSquare wrapText="bothSides"/>
            <wp:docPr id="1440064823" name="Picture 17" descr="Afbeelding met patroon, ontwerp, sto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fbeelding met patroon, ontwerp, stof&#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63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CF5A3" w14:textId="77777777" w:rsidR="009810FD" w:rsidRPr="009810FD" w:rsidRDefault="009810FD">
      <w:pPr>
        <w:rPr>
          <w:szCs w:val="20"/>
        </w:rPr>
      </w:pPr>
    </w:p>
    <w:sectPr w:rsidR="009810FD" w:rsidRPr="009810FD" w:rsidSect="009810FD">
      <w:pgSz w:w="11906" w:h="16838"/>
      <w:pgMar w:top="624" w:right="2552"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4237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8526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1A29EE"/>
    <w:rsid w:val="00371C54"/>
    <w:rsid w:val="004E6804"/>
    <w:rsid w:val="005F5463"/>
    <w:rsid w:val="008B3F6F"/>
    <w:rsid w:val="009810FD"/>
    <w:rsid w:val="00A6422D"/>
    <w:rsid w:val="00CF0670"/>
    <w:rsid w:val="00CF5F6A"/>
    <w:rsid w:val="00D66120"/>
    <w:rsid w:val="00D77812"/>
    <w:rsid w:val="00D9196B"/>
    <w:rsid w:val="00EB1A95"/>
    <w:rsid w:val="00EF30D0"/>
    <w:rsid w:val="00F25DFE"/>
    <w:rsid w:val="00F47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1259F"/>
  <w14:defaultImageDpi w14:val="300"/>
  <w15:chartTrackingRefBased/>
  <w15:docId w15:val="{E6EAF4BB-FCF4-9A43-B568-B1844AD3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29EE"/>
    <w:rPr>
      <w:rFonts w:ascii="Comic Sans MS"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B1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611</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Robijn</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Robijn</dc:title>
  <dc:subject/>
  <dc:creator>Ruud van Well</dc:creator>
  <cp:keywords/>
  <dc:description/>
  <cp:lastModifiedBy>Cyrille van Vliet</cp:lastModifiedBy>
  <cp:revision>6</cp:revision>
  <cp:lastPrinted>2025-07-23T11:18:00Z</cp:lastPrinted>
  <dcterms:created xsi:type="dcterms:W3CDTF">2022-04-09T14:13:00Z</dcterms:created>
  <dcterms:modified xsi:type="dcterms:W3CDTF">2025-07-23T11:18:00Z</dcterms:modified>
</cp:coreProperties>
</file>