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780C" w14:textId="77777777" w:rsidR="00D21F48" w:rsidRDefault="00D21F48" w:rsidP="00D21F48">
      <w:r>
        <w:t>Ulexiet</w:t>
      </w:r>
    </w:p>
    <w:p w14:paraId="4F38447E" w14:textId="77777777" w:rsidR="00D21F48" w:rsidRDefault="00D21F48" w:rsidP="00D21F48">
      <w:r>
        <w:t xml:space="preserve">Deze steen is bekend vanwege zijn vermogen om iets wat eronder ligt te vergroten. Het is een zeer heldere steen die op het innerlijke en spirituele niveau dingen weet te focussen en voor de broodnodige objectiviteit en helderheid zorgt. Hij geeft je inzicht in de betekenis van dromen en visioenen, laat je het pad zien dat je op spiritueel niveau dient te volgen en neemt je mee naar je diepste zelf. Hij voert je naar de kern van een probleem, hij wijst je de weg naar een oplossing en activeert deze. In de fysieke wereld geldt hij als een steen van onthulling. Hij geeft je het vermogen in het hart van een ander te kijken, zodat je ervaart wat hij of zij denkt en voelt. Op basis van deze kennis kun je nu beslissingen nemen. De zachte energie van ulexiet is weldadig voor meditatie en ontspanning. Op het derde oog geplaatst versterkt hij de visualisatie en verdrijft hij negatieve geestelijke energie. Hij brengt de energieën van yin en yang in evenwicht en brengt de verfijnde lichamen op één lijn. Op het geestelijk vlak versterkt ulexiet de verbeelding en stimuleert hij creativiteit, vooral in zaken. Als je dingen uit verhouding haalt, helpt ulexiet ze weer in perspectief te zien. Hij wordt gebruikt om de ogen helderheid te verschaffen. Als huidelixer kan het </w:t>
      </w:r>
      <w:r w:rsidR="00097B3B">
        <w:t>rimpels</w:t>
      </w:r>
      <w:r>
        <w:t xml:space="preserve"> laten verdwijnen, maar leg hem niet te lang in water, want dan kan hij oplossen.</w:t>
      </w:r>
    </w:p>
    <w:p w14:paraId="3CA87169" w14:textId="77777777" w:rsidR="005032D4" w:rsidRDefault="005032D4" w:rsidP="005032D4">
      <w:r>
        <w:t>www.lichtpuntjekristallen.nl</w:t>
      </w:r>
    </w:p>
    <w:p w14:paraId="2513A89B" w14:textId="77777777" w:rsidR="00D21F48" w:rsidRDefault="00D21F48" w:rsidP="00D21F48"/>
    <w:p w14:paraId="7E380584" w14:textId="77777777" w:rsidR="00D21F48" w:rsidRDefault="00D21F48" w:rsidP="00D21F48">
      <w:r>
        <w:t>Ulexiet</w:t>
      </w:r>
    </w:p>
    <w:p w14:paraId="46389688" w14:textId="77777777" w:rsidR="00D21F48" w:rsidRDefault="00D21F48" w:rsidP="00D21F48">
      <w:r>
        <w:t xml:space="preserve">Deze steen is bekend vanwege zijn vermogen om iets wat eronder ligt te vergroten. Het is een zeer heldere steen die op het innerlijke en spirituele niveau dingen weet te focussen en voor de broodnodige objectiviteit en helderheid zorgt. Hij geeft je inzicht in de betekenis van dromen en visioenen, laat je het pad zien dat je op spiritueel niveau dient te volgen en neemt je mee naar je diepste zelf. Hij voert je naar de kern van een probleem, hij wijst je de weg naar een oplossing en activeert deze. In de fysieke wereld geldt hij als een steen van onthulling. Hij geeft je het vermogen in het hart van een ander te kijken, zodat je ervaart wat hij of zij denkt en voelt. Op basis van deze kennis kun je nu beslissingen nemen. De zachte energie van ulexiet is weldadig voor meditatie en ontspanning. Op het derde oog geplaatst versterkt hij de visualisatie en verdrijft hij negatieve geestelijke energie. Hij brengt de energieën van yin en yang in evenwicht en brengt de verfijnde lichamen op één lijn. Op het geestelijk vlak versterkt ulexiet de verbeelding en stimuleert hij creativiteit, vooral in zaken. Als je dingen uit verhouding haalt, helpt ulexiet ze weer in perspectief te zien. Hij wordt gebruikt om de ogen helderheid te verschaffen. Als huidelixer kan het </w:t>
      </w:r>
      <w:r w:rsidR="00097B3B">
        <w:t>rimpels</w:t>
      </w:r>
      <w:r>
        <w:t xml:space="preserve"> laten verdwijnen, maar leg hem niet te lang in water, want dan kan hij oplossen.</w:t>
      </w:r>
    </w:p>
    <w:p w14:paraId="03F3C9BC" w14:textId="77777777" w:rsidR="005032D4" w:rsidRDefault="005032D4" w:rsidP="005032D4">
      <w:r>
        <w:t>www.lichtpuntjekristallen.nl</w:t>
      </w:r>
    </w:p>
    <w:p w14:paraId="3A8EDB1C" w14:textId="77777777" w:rsidR="00D21F48" w:rsidRDefault="00D21F48" w:rsidP="00D21F48"/>
    <w:p w14:paraId="1578824A" w14:textId="77777777" w:rsidR="00D21F48" w:rsidRDefault="00D21F48" w:rsidP="00D21F48">
      <w:r>
        <w:t>Ulexiet</w:t>
      </w:r>
    </w:p>
    <w:p w14:paraId="4B2AFE70" w14:textId="77777777" w:rsidR="00D21F48" w:rsidRDefault="00D21F48" w:rsidP="00D21F48">
      <w:r>
        <w:t xml:space="preserve">Deze steen is bekend vanwege zijn vermogen om iets wat eronder ligt te vergroten. Het is een zeer heldere steen die op het innerlijke en spirituele niveau dingen weet te focussen en voor de broodnodige objectiviteit en helderheid zorgt. Hij geeft je inzicht in de betekenis van dromen en visioenen, laat je het pad zien dat je op spiritueel niveau dient te volgen en neemt je mee naar je diepste zelf. Hij voert je naar de kern van een probleem, hij wijst je de weg naar een oplossing en activeert deze. In de fysieke wereld geldt hij als een steen van onthulling. Hij geeft je het vermogen in het hart van een ander te kijken, zodat je ervaart wat hij of zij denkt en voelt. Op basis van deze kennis kun je nu beslissingen nemen. De zachte energie van ulexiet is weldadig voor meditatie en ontspanning. Op het derde oog geplaatst versterkt hij de visualisatie en verdrijft hij negatieve geestelijke energie. Hij brengt de energieën van yin en yang in evenwicht en brengt de verfijnde lichamen op één lijn. Op het geestelijk vlak versterkt ulexiet de verbeelding en stimuleert hij creativiteit, vooral in zaken. Als je dingen uit verhouding haalt, helpt ulexiet ze weer in perspectief te zien. Hij wordt gebruikt om de ogen helderheid te verschaffen. Als huidelixer kan het </w:t>
      </w:r>
      <w:r w:rsidR="00097B3B">
        <w:t>rimpels</w:t>
      </w:r>
      <w:r>
        <w:t xml:space="preserve"> laten verdwijnen, maar leg hem niet te lang in water, want dan kan hij oplossen.</w:t>
      </w:r>
    </w:p>
    <w:p w14:paraId="4B6FF94F" w14:textId="77777777" w:rsidR="005032D4" w:rsidRDefault="005032D4" w:rsidP="005032D4">
      <w:r>
        <w:t>www.lichtpuntjekristallen.nl</w:t>
      </w:r>
    </w:p>
    <w:p w14:paraId="21BC37BF" w14:textId="77777777" w:rsidR="00D21F48" w:rsidRDefault="00D21F48" w:rsidP="00D21F48"/>
    <w:p w14:paraId="4CB37161" w14:textId="77777777" w:rsidR="003D069E" w:rsidRDefault="003D069E" w:rsidP="003D069E">
      <w:r>
        <w:t>Ulexiet</w:t>
      </w:r>
    </w:p>
    <w:p w14:paraId="1B116BA9" w14:textId="77777777" w:rsidR="00A6422D" w:rsidRDefault="003D069E">
      <w:r>
        <w:t>Deze steen is bekend vanwege zijn vermogen om iets wat eronder ligt te vergroten. Het is een zeer heldere steen die op het innerlijke en spirituele niveau dingen weet te focussen en voor de broodnodige objectiviteit en helderheid zorgt. Hij geeft je inzicht in de betekenis van dromen en visioenen, laat je het pad zien dat je op spiritueel niveau dient te volgen en neemt je mee naar je diepste zelf. Hij voert je naar de kern van een probleem, hij wijst je de weg naar een oplossing en activeert deze. In de fysieke wereld geldt hij als een steen van onthulling. Hij geeft je het vermogen in het hart van een ander te kijken, zodat je ervaart wat hij of zij denkt en voelt. Op basis van deze kennis kun je nu beslissingen nemen. De zachte energie van ulexiet is weldadig voor meditatie en ontspanning. Op het derde oog geplaatst versterkt hij de visualisatie en verdrijft hij negatieve geestelijke energie. Hij brengt de energieën van yin en yang in evenwicht en brengt de verfijnde lichamen op één lijn. Op het geestelijk vlak versterkt ulexiet de verbeelding en stimuleert hij creativiteit, vooral in zaken. Als je dingen uit verhouding haalt, helpt ulexiet ze weer in perspectief te zien. Hij wordt gebruikt om de ogen helderheid te verschaffen. Als huidelixer kan het rimpels laten verdwijnen, maar leg hem niet te lang in water, want dan kan hij oplossen. www.lichtpuntjekristallen.nl</w:t>
      </w:r>
    </w:p>
    <w:sectPr w:rsidR="00A6422D" w:rsidSect="003D069E">
      <w:pgSz w:w="11906" w:h="16838"/>
      <w:pgMar w:top="284" w:right="340" w:bottom="284" w:left="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AA3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3095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067457"/>
    <w:rsid w:val="00097B3B"/>
    <w:rsid w:val="003D069E"/>
    <w:rsid w:val="005032D4"/>
    <w:rsid w:val="00A6422D"/>
    <w:rsid w:val="00B65E1C"/>
    <w:rsid w:val="00D21F48"/>
    <w:rsid w:val="00D77812"/>
    <w:rsid w:val="00EF3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5E908"/>
  <w14:defaultImageDpi w14:val="300"/>
  <w15:chartTrackingRefBased/>
  <w15:docId w15:val="{708DC26D-7503-7244-BA20-F65CF197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1F48"/>
    <w:rPr>
      <w:rFonts w:ascii="Comic Sans MS" w:hAnsi="Comic Sans MS"/>
      <w:szCs w:val="24"/>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9460">
      <w:bodyDiv w:val="1"/>
      <w:marLeft w:val="0"/>
      <w:marRight w:val="0"/>
      <w:marTop w:val="0"/>
      <w:marBottom w:val="0"/>
      <w:divBdr>
        <w:top w:val="none" w:sz="0" w:space="0" w:color="auto"/>
        <w:left w:val="none" w:sz="0" w:space="0" w:color="auto"/>
        <w:bottom w:val="none" w:sz="0" w:space="0" w:color="auto"/>
        <w:right w:val="none" w:sz="0" w:space="0" w:color="auto"/>
      </w:divBdr>
    </w:div>
    <w:div w:id="952514831">
      <w:bodyDiv w:val="1"/>
      <w:marLeft w:val="0"/>
      <w:marRight w:val="0"/>
      <w:marTop w:val="0"/>
      <w:marBottom w:val="0"/>
      <w:divBdr>
        <w:top w:val="none" w:sz="0" w:space="0" w:color="auto"/>
        <w:left w:val="none" w:sz="0" w:space="0" w:color="auto"/>
        <w:bottom w:val="none" w:sz="0" w:space="0" w:color="auto"/>
        <w:right w:val="none" w:sz="0" w:space="0" w:color="auto"/>
      </w:divBdr>
    </w:div>
    <w:div w:id="16236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4741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Ulexiet</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Ulexiet</dc:title>
  <dc:subject/>
  <dc:creator>Ruud van Well</dc:creator>
  <cp:keywords/>
  <dc:description/>
  <cp:lastModifiedBy>Cyrille van Vliet</cp:lastModifiedBy>
  <cp:revision>2</cp:revision>
  <cp:lastPrinted>2013-03-21T08:10:00Z</cp:lastPrinted>
  <dcterms:created xsi:type="dcterms:W3CDTF">2022-04-17T12:40:00Z</dcterms:created>
  <dcterms:modified xsi:type="dcterms:W3CDTF">2022-04-17T12:40:00Z</dcterms:modified>
</cp:coreProperties>
</file>