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2815" w14:textId="18D2B2BA" w:rsidR="00852C93" w:rsidRDefault="00852C93" w:rsidP="00852C93">
      <w:pPr>
        <w:outlineLvl w:val="3"/>
        <w:rPr>
          <w:rFonts w:ascii="Comic Sans MS" w:eastAsia="Times New Roman" w:hAnsi="Comic Sans MS" w:cs="Times New Roman"/>
          <w:b/>
          <w:bCs/>
          <w:color w:val="000000"/>
          <w:sz w:val="22"/>
          <w:szCs w:val="22"/>
          <w:lang w:eastAsia="nl-NL"/>
        </w:rPr>
      </w:pPr>
      <w:r w:rsidRPr="00852C93">
        <w:rPr>
          <w:rFonts w:ascii="Comic Sans MS" w:eastAsia="Times New Roman" w:hAnsi="Comic Sans MS" w:cs="Times New Roman"/>
          <w:b/>
          <w:bCs/>
          <w:color w:val="000000"/>
          <w:sz w:val="22"/>
          <w:szCs w:val="22"/>
          <w:lang w:eastAsia="nl-NL"/>
        </w:rPr>
        <w:t>Versteend Hout</w:t>
      </w:r>
    </w:p>
    <w:p w14:paraId="196EAAA5" w14:textId="5C21CDDA" w:rsidR="00BE7A7F" w:rsidRDefault="00BE7A7F" w:rsidP="00BE7A7F">
      <w:pPr>
        <w:outlineLvl w:val="3"/>
        <w:rPr>
          <w:rFonts w:ascii="Comic Sans MS" w:eastAsia="Times New Roman" w:hAnsi="Comic Sans MS" w:cs="Times New Roman"/>
          <w:color w:val="000000"/>
          <w:sz w:val="20"/>
          <w:szCs w:val="20"/>
          <w:lang w:eastAsia="nl-NL"/>
        </w:rPr>
      </w:pPr>
      <w:r w:rsidRPr="00F31E6C">
        <w:rPr>
          <w:rFonts w:ascii="Comic Sans MS" w:hAnsi="Comic Sans MS"/>
          <w:noProof/>
        </w:rPr>
        <w:drawing>
          <wp:anchor distT="0" distB="0" distL="114300" distR="114300" simplePos="0" relativeHeight="251661312" behindDoc="0" locked="0" layoutInCell="1" allowOverlap="1" wp14:anchorId="7F5DB31A" wp14:editId="5163A959">
            <wp:simplePos x="0" y="0"/>
            <wp:positionH relativeFrom="margin">
              <wp:posOffset>5707380</wp:posOffset>
            </wp:positionH>
            <wp:positionV relativeFrom="margin">
              <wp:posOffset>2017292</wp:posOffset>
            </wp:positionV>
            <wp:extent cx="889000" cy="889000"/>
            <wp:effectExtent l="0" t="0" r="0" b="0"/>
            <wp:wrapSquare wrapText="bothSides"/>
            <wp:docPr id="831235866" name="Picture 6"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35866" name="Picture 6" descr="Afbeelding met patroon, ontwerp,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510">
        <w:rPr>
          <w:rFonts w:ascii="Comic Sans MS" w:eastAsia="Times New Roman" w:hAnsi="Comic Sans MS" w:cs="Times New Roman"/>
          <w:color w:val="000000"/>
          <w:sz w:val="18"/>
          <w:szCs w:val="18"/>
          <w:lang w:eastAsia="nl-NL"/>
        </w:rPr>
        <w:t>Versteend hout bestaat uit siliciumdioxide, en is de pseudomorfose van Chalcedoon en/of Jaspis of Opaal na hout. Na verstening blijft een groot deel van de oorspronkelijke vorm van het hout intact. Veel Versteend Hout is ouder dan 200 miljoen jaar. Het transformatieproces van hout tot steen helpt ons beseffen hoe groots het rad van het leven is, hoe nietig en hoe groots we zijn, zowel menselijke als kosmische wezens, en ons over te geven aan het rad van het leven. Om vol te leven in vertrouwen en overgave, want alleen dan zal de stroom via de minste weerstand verlopen en het mooiste pad voor jouw ziel zich openbaren. Dit leren bomen en ook het proces van verstenen van het hout ons. Versteend hout helpt je verbinden met je wortels, met aloude kennis van jezelf, maar ook met je energetische databank gecodeerd in je DNA, om daaruit te putten en waar nodig te helen</w:t>
      </w:r>
      <w:r w:rsidRPr="00F24D40">
        <w:rPr>
          <w:rFonts w:ascii="Comic Sans MS" w:eastAsia="Times New Roman" w:hAnsi="Comic Sans MS" w:cs="Times New Roman"/>
          <w:color w:val="000000"/>
          <w:sz w:val="18"/>
          <w:szCs w:val="18"/>
          <w:lang w:eastAsia="nl-NL"/>
        </w:rPr>
        <w:t xml:space="preserve">. Het helpt ook verbinden met de kennis van voorouders en de ‘ouden’ van Moeder Aarde, van al haar bewoners en zeker ook de oude bomen die de meest ongerepte tijden op deze aarde hebben meegemaakt. Het besef en vertrouwen gevend dat moeder aarde zo overvloedig voor ons is en ons altijd zal voorzien in wat we nodig hebben. Deze steen helpt ons ook om verbindingen te leggen tussen kwesties en thema’s uit vorige incarnaties en wat er nu in je leven speelt. Om </w:t>
      </w:r>
      <w:r w:rsidRPr="00371486">
        <w:rPr>
          <w:rFonts w:ascii="Comic Sans MS" w:eastAsia="Times New Roman" w:hAnsi="Comic Sans MS" w:cs="Times New Roman"/>
          <w:color w:val="000000"/>
          <w:sz w:val="18"/>
          <w:szCs w:val="18"/>
          <w:lang w:eastAsia="nl-NL"/>
        </w:rPr>
        <w:t>oude patronen of eigenschappen die je dit leven niet meer dienen te doorbreken of helpen loslaten. Versteend hout helpt ons om uit te lijnen, je te verbinden met je wortels in moeder aarde en via je kruin met de kosmos. Deze steen helpt je om stabieler door het leven te gaan, te gaan staan met een krachtiger lichaam en geest. Deze schenkt je ook in tijden van verandering een gevoel van vrede en veiligheid. Dit is een fantastische steen voor mensen die de aarde helpen te helen. Fysiek ondersteunt deze steen de botten, wervels, het gebit, de ruggengraat en het bloed. Ook is dit een goede steen voor angstige en nerveuze mensen.</w:t>
      </w:r>
      <w:r w:rsidRPr="00BE7A7F">
        <w:rPr>
          <w:rFonts w:ascii="Comic Sans MS" w:hAnsi="Comic Sans MS"/>
          <w:noProof/>
        </w:rPr>
        <w:t xml:space="preserve"> </w:t>
      </w:r>
    </w:p>
    <w:p w14:paraId="65FC9873" w14:textId="469ADF45" w:rsidR="00B954FE" w:rsidRDefault="00B954FE" w:rsidP="00852C93">
      <w:pPr>
        <w:outlineLvl w:val="3"/>
        <w:rPr>
          <w:rFonts w:ascii="Comic Sans MS" w:eastAsia="Times New Roman" w:hAnsi="Comic Sans MS" w:cs="Times New Roman"/>
          <w:b/>
          <w:bCs/>
          <w:color w:val="000000"/>
          <w:sz w:val="22"/>
          <w:szCs w:val="22"/>
          <w:lang w:eastAsia="nl-NL"/>
        </w:rPr>
      </w:pPr>
    </w:p>
    <w:p w14:paraId="572E75C8" w14:textId="77777777" w:rsidR="00BE7A7F" w:rsidRPr="00BE7A7F" w:rsidRDefault="00BE7A7F" w:rsidP="00BE7A7F">
      <w:pPr>
        <w:outlineLvl w:val="3"/>
        <w:rPr>
          <w:rFonts w:ascii="Comic Sans MS" w:eastAsia="Times New Roman" w:hAnsi="Comic Sans MS" w:cs="Times New Roman"/>
          <w:b/>
          <w:bCs/>
          <w:color w:val="000000"/>
          <w:sz w:val="28"/>
          <w:szCs w:val="28"/>
          <w:lang w:eastAsia="nl-NL"/>
        </w:rPr>
      </w:pPr>
      <w:r w:rsidRPr="00BE7A7F">
        <w:rPr>
          <w:rFonts w:ascii="Comic Sans MS" w:eastAsia="Times New Roman" w:hAnsi="Comic Sans MS" w:cs="Times New Roman"/>
          <w:b/>
          <w:bCs/>
          <w:color w:val="000000"/>
          <w:sz w:val="28"/>
          <w:szCs w:val="28"/>
          <w:lang w:eastAsia="nl-NL"/>
        </w:rPr>
        <w:t>Versteend Hout</w:t>
      </w:r>
    </w:p>
    <w:p w14:paraId="2C694E40" w14:textId="70A0EE31" w:rsidR="00BE7A7F" w:rsidRDefault="00BE7A7F" w:rsidP="00BE7A7F">
      <w:pPr>
        <w:outlineLvl w:val="3"/>
        <w:rPr>
          <w:rFonts w:ascii="Comic Sans MS" w:eastAsia="Times New Roman" w:hAnsi="Comic Sans MS" w:cs="Times New Roman"/>
          <w:color w:val="000000"/>
          <w:sz w:val="20"/>
          <w:szCs w:val="20"/>
          <w:lang w:eastAsia="nl-NL"/>
        </w:rPr>
      </w:pPr>
      <w:r w:rsidRPr="00DC2510">
        <w:rPr>
          <w:rFonts w:ascii="Comic Sans MS" w:eastAsia="Times New Roman" w:hAnsi="Comic Sans MS" w:cs="Times New Roman"/>
          <w:color w:val="000000"/>
          <w:sz w:val="18"/>
          <w:szCs w:val="18"/>
          <w:lang w:eastAsia="nl-NL"/>
        </w:rPr>
        <w:t>Versteend hout bestaat uit siliciumdioxide, en is de pseudomorfose van Chalcedoon en/of Jaspis of Opaal na hout. Na verstening blijft een groot deel van de oorspronkelijke vorm van het hout intact. Veel Versteend Hout is ouder dan 200 miljoen jaar. Het transformatieproces van hout tot steen helpt ons beseffen hoe groots het rad van het leven is, hoe nietig en hoe groots we zijn, zowel menselijke als kosmische wezens, en ons over te geven aan het rad van het leven. Om vol te leven in vertrouwen en overgave, want alleen dan zal de stroom via de minste weerstand verlopen en het mooiste pad voor jouw ziel zich openbaren. Dit leren bomen en ook het proces van verstenen van het hout ons. Versteend hout helpt je verbinden met je wortels, met aloude kennis van jezelf, maar ook met je energetische databank gecodeerd in je DNA, om daaruit te putten en waar nodig te helen</w:t>
      </w:r>
      <w:r w:rsidRPr="00F24D40">
        <w:rPr>
          <w:rFonts w:ascii="Comic Sans MS" w:eastAsia="Times New Roman" w:hAnsi="Comic Sans MS" w:cs="Times New Roman"/>
          <w:color w:val="000000"/>
          <w:sz w:val="18"/>
          <w:szCs w:val="18"/>
          <w:lang w:eastAsia="nl-NL"/>
        </w:rPr>
        <w:t xml:space="preserve">. Het helpt ook verbinden met de kennis van voorouders en de ‘ouden’ van Moeder Aarde, van al haar bewoners en zeker ook de oude bomen die de meest ongerepte tijden op deze aarde hebben meegemaakt. Het besef en vertrouwen gevend dat moeder aarde zo overvloedig voor ons is en ons altijd zal voorzien in wat we nodig hebben. Deze steen helpt ons ook om verbindingen te leggen tussen kwesties en thema’s uit vorige incarnaties en wat er nu in je leven speelt. Om </w:t>
      </w:r>
      <w:r w:rsidRPr="00371486">
        <w:rPr>
          <w:rFonts w:ascii="Comic Sans MS" w:eastAsia="Times New Roman" w:hAnsi="Comic Sans MS" w:cs="Times New Roman"/>
          <w:color w:val="000000"/>
          <w:sz w:val="18"/>
          <w:szCs w:val="18"/>
          <w:lang w:eastAsia="nl-NL"/>
        </w:rPr>
        <w:t>oude patronen of eigenschappen die je dit leven niet meer dienen te doorbreken of helpen loslaten. Versteend hout helpt ons om uit te lijnen, je te verbinden met je wortels in moeder aarde en via je kruin met de kosmos. Deze steen helpt je om stabieler door het leven te gaan, te gaan staan met een krachtiger lichaam en geest. Deze schenkt je ook in tijden van verandering een gevoel van vrede en veiligheid. Dit is een fantastische steen voor mensen die de aarde helpen te helen. Fysiek ondersteunt deze steen de botten, wervels, het gebit, de ruggengraat en het bloed. Ook is dit een goede steen voor angstige en nerveuze mensen.</w:t>
      </w:r>
    </w:p>
    <w:p w14:paraId="5EEBC9DC" w14:textId="77777777" w:rsidR="00BE7A7F" w:rsidRDefault="00BE7A7F" w:rsidP="00BE7A7F">
      <w:pPr>
        <w:outlineLvl w:val="3"/>
        <w:rPr>
          <w:rFonts w:ascii="Comic Sans MS" w:eastAsia="Times New Roman" w:hAnsi="Comic Sans MS" w:cs="Times New Roman"/>
          <w:b/>
          <w:bCs/>
          <w:color w:val="000000"/>
          <w:sz w:val="22"/>
          <w:szCs w:val="22"/>
          <w:lang w:eastAsia="nl-NL"/>
        </w:rPr>
      </w:pPr>
    </w:p>
    <w:p w14:paraId="1CFDFF0E" w14:textId="3781C5A1" w:rsidR="00BE7A7F" w:rsidRPr="00BE7A7F" w:rsidRDefault="00BE7A7F" w:rsidP="00852C93">
      <w:pPr>
        <w:outlineLvl w:val="3"/>
        <w:rPr>
          <w:rFonts w:ascii="Comic Sans MS" w:eastAsia="Times New Roman" w:hAnsi="Comic Sans MS" w:cs="Times New Roman"/>
          <w:b/>
          <w:bCs/>
          <w:color w:val="000000"/>
          <w:lang w:eastAsia="nl-NL"/>
        </w:rPr>
      </w:pPr>
      <w:r w:rsidRPr="00F31E6C">
        <w:rPr>
          <w:rFonts w:ascii="Comic Sans MS" w:hAnsi="Comic Sans MS"/>
          <w:noProof/>
        </w:rPr>
        <w:drawing>
          <wp:anchor distT="0" distB="0" distL="114300" distR="114300" simplePos="0" relativeHeight="251659264" behindDoc="0" locked="0" layoutInCell="1" allowOverlap="1" wp14:anchorId="70493AD6" wp14:editId="3471F19E">
            <wp:simplePos x="0" y="0"/>
            <wp:positionH relativeFrom="column">
              <wp:posOffset>106268</wp:posOffset>
            </wp:positionH>
            <wp:positionV relativeFrom="paragraph">
              <wp:posOffset>226695</wp:posOffset>
            </wp:positionV>
            <wp:extent cx="914400" cy="914400"/>
            <wp:effectExtent l="0" t="0" r="0" b="0"/>
            <wp:wrapTopAndBottom/>
            <wp:docPr id="6" name="Picture 6"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patroon, ontwerp,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A7F">
        <w:rPr>
          <w:rFonts w:ascii="Comic Sans MS" w:eastAsia="Times New Roman" w:hAnsi="Comic Sans MS" w:cs="Times New Roman"/>
          <w:color w:val="000000"/>
          <w:lang w:eastAsia="nl-NL"/>
        </w:rPr>
        <w:t>Versteend hout</w:t>
      </w:r>
    </w:p>
    <w:p w14:paraId="23E8D0BF" w14:textId="0D209F09" w:rsidR="00DC565A" w:rsidRDefault="00DC565A" w:rsidP="00852C93">
      <w:pPr>
        <w:outlineLvl w:val="3"/>
        <w:rPr>
          <w:rFonts w:ascii="Comic Sans MS" w:eastAsia="Times New Roman" w:hAnsi="Comic Sans MS" w:cs="Times New Roman"/>
          <w:b/>
          <w:bCs/>
          <w:color w:val="000000"/>
          <w:sz w:val="22"/>
          <w:szCs w:val="22"/>
          <w:lang w:eastAsia="nl-NL"/>
        </w:rPr>
      </w:pPr>
    </w:p>
    <w:p w14:paraId="72DCE113" w14:textId="77777777" w:rsidR="00BE7A7F" w:rsidRPr="00BE7A7F" w:rsidRDefault="00BE7A7F" w:rsidP="00BE7A7F">
      <w:pPr>
        <w:outlineLvl w:val="3"/>
        <w:rPr>
          <w:rFonts w:ascii="Comic Sans MS" w:eastAsia="Times New Roman" w:hAnsi="Comic Sans MS" w:cs="Times New Roman"/>
          <w:b/>
          <w:bCs/>
          <w:color w:val="000000"/>
          <w:lang w:eastAsia="nl-NL"/>
        </w:rPr>
      </w:pPr>
      <w:r w:rsidRPr="00F31E6C">
        <w:rPr>
          <w:rFonts w:ascii="Comic Sans MS" w:hAnsi="Comic Sans MS"/>
          <w:noProof/>
        </w:rPr>
        <w:drawing>
          <wp:anchor distT="0" distB="0" distL="114300" distR="114300" simplePos="0" relativeHeight="251663360" behindDoc="0" locked="0" layoutInCell="1" allowOverlap="1" wp14:anchorId="1EB37C7B" wp14:editId="66BB47C8">
            <wp:simplePos x="0" y="0"/>
            <wp:positionH relativeFrom="column">
              <wp:posOffset>106268</wp:posOffset>
            </wp:positionH>
            <wp:positionV relativeFrom="paragraph">
              <wp:posOffset>226695</wp:posOffset>
            </wp:positionV>
            <wp:extent cx="914400" cy="914400"/>
            <wp:effectExtent l="0" t="0" r="0" b="0"/>
            <wp:wrapTopAndBottom/>
            <wp:docPr id="1191893378" name="Picture 6"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patroon, ontwerp,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A7F">
        <w:rPr>
          <w:rFonts w:ascii="Comic Sans MS" w:eastAsia="Times New Roman" w:hAnsi="Comic Sans MS" w:cs="Times New Roman"/>
          <w:color w:val="000000"/>
          <w:lang w:eastAsia="nl-NL"/>
        </w:rPr>
        <w:t>Versteend hout</w:t>
      </w:r>
    </w:p>
    <w:p w14:paraId="62E559D9" w14:textId="77777777" w:rsidR="00DC565A" w:rsidRDefault="00DC565A" w:rsidP="00852C93">
      <w:pPr>
        <w:outlineLvl w:val="3"/>
        <w:rPr>
          <w:rFonts w:ascii="Comic Sans MS" w:eastAsia="Times New Roman" w:hAnsi="Comic Sans MS" w:cs="Times New Roman"/>
          <w:b/>
          <w:bCs/>
          <w:color w:val="000000"/>
          <w:sz w:val="22"/>
          <w:szCs w:val="22"/>
          <w:lang w:eastAsia="nl-NL"/>
        </w:rPr>
      </w:pPr>
    </w:p>
    <w:p w14:paraId="1685DD59" w14:textId="77777777" w:rsidR="00DC565A" w:rsidRPr="00852C93" w:rsidRDefault="00DC565A" w:rsidP="00852C93">
      <w:pPr>
        <w:outlineLvl w:val="3"/>
        <w:rPr>
          <w:rFonts w:ascii="Comic Sans MS" w:eastAsia="Times New Roman" w:hAnsi="Comic Sans MS" w:cs="Times New Roman"/>
          <w:b/>
          <w:bCs/>
          <w:color w:val="000000"/>
          <w:sz w:val="22"/>
          <w:szCs w:val="22"/>
          <w:lang w:eastAsia="nl-NL"/>
        </w:rPr>
      </w:pPr>
    </w:p>
    <w:p w14:paraId="538B5613" w14:textId="514D7AEE" w:rsidR="00852C93" w:rsidRPr="00852C93" w:rsidRDefault="00852C93" w:rsidP="00852C93">
      <w:pPr>
        <w:rPr>
          <w:rFonts w:ascii="Comic Sans MS" w:hAnsi="Comic Sans MS"/>
          <w:sz w:val="20"/>
          <w:szCs w:val="20"/>
        </w:rPr>
      </w:pPr>
    </w:p>
    <w:sectPr w:rsidR="00852C93" w:rsidRPr="00852C93" w:rsidSect="00852C93">
      <w:pgSz w:w="11900" w:h="16840"/>
      <w:pgMar w:top="624" w:right="624" w:bottom="851"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93"/>
    <w:rsid w:val="001808E0"/>
    <w:rsid w:val="002263DE"/>
    <w:rsid w:val="004A3747"/>
    <w:rsid w:val="005C37A2"/>
    <w:rsid w:val="0065166E"/>
    <w:rsid w:val="00715562"/>
    <w:rsid w:val="00775998"/>
    <w:rsid w:val="00852C93"/>
    <w:rsid w:val="008D256B"/>
    <w:rsid w:val="00B954FE"/>
    <w:rsid w:val="00BE7A7F"/>
    <w:rsid w:val="00C56E05"/>
    <w:rsid w:val="00D524A0"/>
    <w:rsid w:val="00D82DC8"/>
    <w:rsid w:val="00DC5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D3363C"/>
  <w15:chartTrackingRefBased/>
  <w15:docId w15:val="{C2672E5E-7EC4-8445-9B7E-665A376D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852C93"/>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852C93"/>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852C93"/>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852C93"/>
    <w:rPr>
      <w:color w:val="0563C1" w:themeColor="hyperlink"/>
      <w:u w:val="single"/>
    </w:rPr>
  </w:style>
  <w:style w:type="character" w:styleId="Onopgelostemelding">
    <w:name w:val="Unresolved Mention"/>
    <w:basedOn w:val="Standaardalinea-lettertype"/>
    <w:uiPriority w:val="99"/>
    <w:semiHidden/>
    <w:unhideWhenUsed/>
    <w:rsid w:val="0085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40986">
      <w:bodyDiv w:val="1"/>
      <w:marLeft w:val="0"/>
      <w:marRight w:val="0"/>
      <w:marTop w:val="0"/>
      <w:marBottom w:val="0"/>
      <w:divBdr>
        <w:top w:val="none" w:sz="0" w:space="0" w:color="auto"/>
        <w:left w:val="none" w:sz="0" w:space="0" w:color="auto"/>
        <w:bottom w:val="none" w:sz="0" w:space="0" w:color="auto"/>
        <w:right w:val="none" w:sz="0" w:space="0" w:color="auto"/>
      </w:divBdr>
    </w:div>
    <w:div w:id="17140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616</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7</cp:revision>
  <cp:lastPrinted>2025-03-07T14:00:00Z</cp:lastPrinted>
  <dcterms:created xsi:type="dcterms:W3CDTF">2019-08-10T08:11:00Z</dcterms:created>
  <dcterms:modified xsi:type="dcterms:W3CDTF">2025-03-07T14:14:00Z</dcterms:modified>
</cp:coreProperties>
</file>